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012EEB9C" w:rsidR="003361D0" w:rsidRPr="00D01C93" w:rsidRDefault="00581B8D"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color w:val="000000"/>
          <w:sz w:val="40"/>
          <w:szCs w:val="40"/>
        </w:rPr>
        <w:t>Fantasía en Europa (Madrid - Madrid) – con Audiencia Papal</w:t>
      </w:r>
      <w:r w:rsidR="003A3E22">
        <w:rPr>
          <w:rFonts w:ascii="Times New Roman" w:eastAsia="Times New Roman" w:hAnsi="Times New Roman" w:cs="Times New Roman"/>
          <w:b/>
          <w:color w:val="000000"/>
          <w:sz w:val="40"/>
          <w:szCs w:val="40"/>
        </w:rPr>
        <w:t xml:space="preserve"> </w:t>
      </w:r>
    </w:p>
    <w:p w14:paraId="7FB489B7" w14:textId="0110E878" w:rsidR="00CD13E1" w:rsidRPr="00D01C93" w:rsidRDefault="00491434"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1</w:t>
      </w:r>
      <w:r w:rsidR="00581B8D">
        <w:rPr>
          <w:rFonts w:ascii="Times New Roman" w:eastAsia="Times New Roman" w:hAnsi="Times New Roman" w:cs="Times New Roman"/>
          <w:b/>
          <w:color w:val="000000"/>
          <w:sz w:val="36"/>
          <w:szCs w:val="36"/>
        </w:rPr>
        <w:t>7</w:t>
      </w:r>
      <w:r w:rsidR="000963C8" w:rsidRPr="00D01C93">
        <w:rPr>
          <w:rFonts w:ascii="Times New Roman" w:eastAsia="Times New Roman" w:hAnsi="Times New Roman" w:cs="Times New Roman"/>
          <w:b/>
          <w:color w:val="000000"/>
          <w:sz w:val="36"/>
          <w:szCs w:val="36"/>
        </w:rPr>
        <w:t xml:space="preserve"> días / </w:t>
      </w:r>
      <w:r>
        <w:rPr>
          <w:rFonts w:ascii="Times New Roman" w:eastAsia="Times New Roman" w:hAnsi="Times New Roman" w:cs="Times New Roman"/>
          <w:b/>
          <w:color w:val="000000"/>
          <w:sz w:val="36"/>
          <w:szCs w:val="36"/>
        </w:rPr>
        <w:t>1</w:t>
      </w:r>
      <w:r w:rsidR="00581B8D">
        <w:rPr>
          <w:rFonts w:ascii="Times New Roman" w:eastAsia="Times New Roman" w:hAnsi="Times New Roman" w:cs="Times New Roman"/>
          <w:b/>
          <w:color w:val="000000"/>
          <w:sz w:val="36"/>
          <w:szCs w:val="36"/>
        </w:rPr>
        <w:t>5</w:t>
      </w:r>
      <w:r w:rsidR="000963C8" w:rsidRPr="00D01C93">
        <w:rPr>
          <w:rFonts w:ascii="Times New Roman" w:eastAsia="Times New Roman" w:hAnsi="Times New Roman" w:cs="Times New Roman"/>
          <w:b/>
          <w:color w:val="000000"/>
          <w:sz w:val="36"/>
          <w:szCs w:val="36"/>
        </w:rPr>
        <w:t xml:space="preserve"> noche</w:t>
      </w:r>
      <w:r w:rsidR="00CD13E1" w:rsidRPr="00D01C93">
        <w:rPr>
          <w:rFonts w:ascii="Times New Roman" w:eastAsia="Times New Roman" w:hAnsi="Times New Roman" w:cs="Times New Roman"/>
          <w:b/>
          <w:color w:val="000000"/>
          <w:sz w:val="36"/>
          <w:szCs w:val="36"/>
        </w:rPr>
        <w:t>s</w:t>
      </w:r>
    </w:p>
    <w:p w14:paraId="4C2F012D" w14:textId="1DC6D046" w:rsidR="00497DEB" w:rsidRPr="00D01C93"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D01C93">
        <w:rPr>
          <w:rFonts w:ascii="Times New Roman" w:eastAsia="Times New Roman" w:hAnsi="Times New Roman" w:cs="Times New Roman"/>
          <w:color w:val="000000"/>
          <w:sz w:val="40"/>
          <w:szCs w:val="40"/>
        </w:rPr>
        <w:t>Precio</w:t>
      </w:r>
      <w:r w:rsidRPr="00D01C93">
        <w:rPr>
          <w:rFonts w:ascii="Times New Roman" w:eastAsia="Times New Roman" w:hAnsi="Times New Roman" w:cs="Times New Roman"/>
          <w:b/>
          <w:color w:val="000000"/>
          <w:sz w:val="40"/>
          <w:szCs w:val="40"/>
        </w:rPr>
        <w:t xml:space="preserve"> </w:t>
      </w:r>
      <w:r w:rsidRPr="00D01C93">
        <w:rPr>
          <w:rFonts w:ascii="Times New Roman" w:eastAsia="Times New Roman" w:hAnsi="Times New Roman" w:cs="Times New Roman"/>
          <w:b/>
          <w:color w:val="074F6A" w:themeColor="accent4" w:themeShade="80"/>
          <w:sz w:val="40"/>
          <w:szCs w:val="40"/>
        </w:rPr>
        <w:t xml:space="preserve">DESDE </w:t>
      </w:r>
      <w:r w:rsidRPr="00D01C93">
        <w:rPr>
          <w:rFonts w:ascii="Times New Roman" w:eastAsia="Times New Roman" w:hAnsi="Times New Roman" w:cs="Times New Roman"/>
          <w:b/>
          <w:color w:val="074F6A" w:themeColor="accent4" w:themeShade="80"/>
          <w:sz w:val="44"/>
          <w:szCs w:val="44"/>
        </w:rPr>
        <w:t>USD</w:t>
      </w:r>
      <w:r w:rsidR="005220CB" w:rsidRPr="00D01C93">
        <w:rPr>
          <w:rFonts w:ascii="Times New Roman" w:eastAsia="Times New Roman" w:hAnsi="Times New Roman" w:cs="Times New Roman"/>
          <w:b/>
          <w:color w:val="074F6A" w:themeColor="accent4" w:themeShade="80"/>
          <w:sz w:val="44"/>
          <w:szCs w:val="44"/>
        </w:rPr>
        <w:t xml:space="preserve"> </w:t>
      </w:r>
      <w:r w:rsidR="003A3E22">
        <w:rPr>
          <w:rFonts w:ascii="Times New Roman" w:eastAsia="Times New Roman" w:hAnsi="Times New Roman" w:cs="Times New Roman"/>
          <w:b/>
          <w:color w:val="074F6A" w:themeColor="accent4" w:themeShade="80"/>
          <w:sz w:val="44"/>
          <w:szCs w:val="44"/>
        </w:rPr>
        <w:t>2</w:t>
      </w:r>
      <w:r w:rsidR="00581B8D">
        <w:rPr>
          <w:rFonts w:ascii="Times New Roman" w:eastAsia="Times New Roman" w:hAnsi="Times New Roman" w:cs="Times New Roman"/>
          <w:b/>
          <w:color w:val="074F6A" w:themeColor="accent4" w:themeShade="80"/>
          <w:sz w:val="44"/>
          <w:szCs w:val="44"/>
        </w:rPr>
        <w:t>.265</w:t>
      </w:r>
    </w:p>
    <w:p w14:paraId="0196D1A2" w14:textId="466E8BA1" w:rsidR="003361D0" w:rsidRPr="00D01C93" w:rsidRDefault="00D01C93">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P</w:t>
      </w:r>
      <w:r w:rsidR="000963C8" w:rsidRPr="00D01C93">
        <w:rPr>
          <w:rFonts w:ascii="Times New Roman" w:eastAsia="Times New Roman" w:hAnsi="Times New Roman" w:cs="Times New Roman"/>
          <w:b/>
          <w:color w:val="000000"/>
          <w:sz w:val="28"/>
          <w:szCs w:val="28"/>
        </w:rPr>
        <w:t xml:space="preserve">or persona </w:t>
      </w:r>
      <w:r w:rsidR="000963C8" w:rsidRPr="00D01C93">
        <w:rPr>
          <w:rFonts w:ascii="Times New Roman" w:eastAsia="Times New Roman" w:hAnsi="Times New Roman" w:cs="Times New Roman"/>
          <w:color w:val="000000"/>
          <w:sz w:val="28"/>
          <w:szCs w:val="28"/>
        </w:rPr>
        <w:t>en acomodación doble.</w:t>
      </w:r>
      <w:r w:rsidR="00205C07" w:rsidRPr="00D01C93">
        <w:rPr>
          <w:rFonts w:ascii="Times New Roman" w:hAnsi="Times New Roman" w:cs="Times New Roman"/>
        </w:rPr>
        <w:t xml:space="preserve"> </w:t>
      </w:r>
    </w:p>
    <w:p w14:paraId="11F4D3C6" w14:textId="2EEBC28A" w:rsidR="003361D0" w:rsidRPr="00D01C93"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D01C93">
        <w:rPr>
          <w:rFonts w:ascii="Times New Roman" w:eastAsia="Times New Roman" w:hAnsi="Times New Roman" w:cs="Times New Roman"/>
          <w:i/>
          <w:color w:val="000000"/>
          <w:sz w:val="24"/>
          <w:szCs w:val="24"/>
        </w:rPr>
        <w:t>Consulte la tarifa que aplica para la fecha de su interés</w:t>
      </w:r>
    </w:p>
    <w:p w14:paraId="2B295D91" w14:textId="5785A2A3" w:rsidR="0080124D" w:rsidRDefault="00372EC7" w:rsidP="0080124D">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023F1C">
        <w:rPr>
          <w:rFonts w:ascii="Times New Roman" w:eastAsia="Times New Roman" w:hAnsi="Times New Roman" w:cs="Times New Roman"/>
          <w:noProof/>
          <w:color w:val="000000"/>
        </w:rPr>
        <w:drawing>
          <wp:inline distT="0" distB="0" distL="0" distR="0" wp14:anchorId="3CBD2A0C" wp14:editId="4002D83D">
            <wp:extent cx="2766019" cy="20034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2275" cy="2015200"/>
                    </a:xfrm>
                    <a:prstGeom prst="rect">
                      <a:avLst/>
                    </a:prstGeom>
                  </pic:spPr>
                </pic:pic>
              </a:graphicData>
            </a:graphic>
          </wp:inline>
        </w:drawing>
      </w:r>
    </w:p>
    <w:p w14:paraId="56D1B5B9" w14:textId="4D23719A" w:rsidR="00497DEB" w:rsidRPr="00137954" w:rsidRDefault="000963C8" w:rsidP="00205C07">
      <w:pPr>
        <w:pBdr>
          <w:top w:val="nil"/>
          <w:left w:val="nil"/>
          <w:bottom w:val="nil"/>
          <w:right w:val="nil"/>
          <w:between w:val="nil"/>
        </w:pBdr>
        <w:spacing w:after="0" w:line="276" w:lineRule="auto"/>
        <w:jc w:val="center"/>
        <w:rPr>
          <w:rFonts w:ascii="Arial" w:eastAsia="Times New Roman" w:hAnsi="Arial" w:cs="Arial"/>
          <w:color w:val="60CAF3" w:themeColor="accent4" w:themeTint="99"/>
          <w:sz w:val="32"/>
          <w:szCs w:val="32"/>
        </w:rPr>
      </w:pPr>
      <w:r w:rsidRPr="00137954">
        <w:rPr>
          <w:rFonts w:ascii="Arial" w:eastAsia="Times New Roman" w:hAnsi="Arial" w:cs="Arial"/>
          <w:b/>
          <w:color w:val="60CAF3" w:themeColor="accent4" w:themeTint="99"/>
          <w:sz w:val="32"/>
          <w:szCs w:val="32"/>
        </w:rPr>
        <w:t>Visitando:</w:t>
      </w:r>
    </w:p>
    <w:p w14:paraId="786D14F1" w14:textId="50AC44E9" w:rsidR="003361D0" w:rsidRPr="00137954" w:rsidRDefault="00581B8D">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Madrid – Zaragoza – Barcelona – Costa Azul – Roma – Florencia – Venecia – Zúrich – París – Burdeos - Madrid</w:t>
      </w:r>
      <w:r w:rsidR="003A3E22">
        <w:rPr>
          <w:rFonts w:ascii="Times New Roman" w:eastAsia="Times New Roman" w:hAnsi="Times New Roman" w:cs="Times New Roman"/>
          <w:color w:val="000000"/>
          <w:sz w:val="28"/>
          <w:szCs w:val="28"/>
        </w:rPr>
        <w:t>.</w:t>
      </w:r>
    </w:p>
    <w:p w14:paraId="1511C387" w14:textId="2D1913E2" w:rsidR="0051421C" w:rsidRDefault="0051421C" w:rsidP="0051421C">
      <w:pPr>
        <w:pBdr>
          <w:top w:val="nil"/>
          <w:left w:val="nil"/>
          <w:bottom w:val="nil"/>
          <w:right w:val="nil"/>
          <w:between w:val="nil"/>
        </w:pBdr>
        <w:spacing w:after="0" w:line="276" w:lineRule="auto"/>
        <w:rPr>
          <w:rFonts w:ascii="Arial" w:eastAsia="Times New Roman" w:hAnsi="Arial" w:cs="Arial"/>
          <w:color w:val="074F6A" w:themeColor="accent4" w:themeShade="80"/>
          <w:sz w:val="32"/>
          <w:szCs w:val="32"/>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61C94FA">
                <wp:simplePos x="0" y="0"/>
                <wp:positionH relativeFrom="margin">
                  <wp:align>center</wp:align>
                </wp:positionH>
                <wp:positionV relativeFrom="paragraph">
                  <wp:posOffset>155847</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w:pict>
              <v:group w14:anchorId="7BBE385B" id="Grupo 26" o:spid="_x0000_s1026" style="position:absolute;margin-left:0;margin-top:12.25pt;width:508.95pt;height:57.3pt;z-index:251657216;mso-position-horizontal:center;mso-position-horizontal-relative:margin"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">
                  <v:imagedata r:id="rId12" o:title=""/>
                </v:shape>
                <w10:wrap anchorx="margin"/>
              </v:group>
            </w:pict>
          </mc:Fallback>
        </mc:AlternateContent>
      </w:r>
    </w:p>
    <w:p w14:paraId="6B231C3C" w14:textId="6586DDCB" w:rsidR="00497DEB" w:rsidRDefault="00497DEB" w:rsidP="0051421C">
      <w:pPr>
        <w:pBdr>
          <w:top w:val="nil"/>
          <w:left w:val="nil"/>
          <w:bottom w:val="nil"/>
          <w:right w:val="nil"/>
          <w:between w:val="nil"/>
        </w:pBdr>
        <w:spacing w:after="0" w:line="276" w:lineRule="auto"/>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01F7A717" w14:textId="77777777" w:rsidR="0051421C" w:rsidRPr="0025701A" w:rsidRDefault="0051421C" w:rsidP="0051421C">
      <w:pPr>
        <w:pBdr>
          <w:top w:val="nil"/>
          <w:left w:val="nil"/>
          <w:bottom w:val="nil"/>
          <w:right w:val="nil"/>
          <w:between w:val="nil"/>
        </w:pBdr>
        <w:spacing w:after="0" w:line="276" w:lineRule="auto"/>
        <w:rPr>
          <w:b/>
          <w:color w:val="000000"/>
          <w:sz w:val="20"/>
          <w:szCs w:val="20"/>
        </w:rPr>
      </w:pPr>
    </w:p>
    <w:p w14:paraId="46454261" w14:textId="7F0663D8"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581B8D" w:rsidRPr="00581B8D">
        <w:rPr>
          <w:rFonts w:ascii="Arial" w:eastAsia="Times New Roman" w:hAnsi="Arial" w:cs="Arial"/>
          <w:b/>
          <w:color w:val="074F6A" w:themeColor="accent4" w:themeShade="80"/>
          <w:sz w:val="24"/>
          <w:szCs w:val="24"/>
        </w:rPr>
        <w:t>AMERICA – MADRID (jueves)</w:t>
      </w:r>
    </w:p>
    <w:p w14:paraId="74C9ADF0"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Salida en vuelo intercontinental (no incluido) hacia Madrid. Noche a bordo.</w:t>
      </w:r>
    </w:p>
    <w:p w14:paraId="5553DD18" w14:textId="77777777" w:rsidR="003A3E22" w:rsidRPr="00291ADF" w:rsidRDefault="003A3E22" w:rsidP="00105E93">
      <w:pPr>
        <w:spacing w:after="0" w:line="240" w:lineRule="auto"/>
        <w:jc w:val="both"/>
        <w:rPr>
          <w:rFonts w:ascii="Times New Roman" w:eastAsia="Times New Roman" w:hAnsi="Times New Roman" w:cs="Times New Roman"/>
          <w:sz w:val="24"/>
          <w:szCs w:val="24"/>
          <w:lang w:eastAsia="es-CO"/>
        </w:rPr>
      </w:pPr>
    </w:p>
    <w:p w14:paraId="70024061" w14:textId="3461C3FD"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DÍA 2:</w:t>
      </w:r>
      <w:r w:rsidR="00EF719F">
        <w:rPr>
          <w:rFonts w:ascii="Arial" w:eastAsia="Times New Roman" w:hAnsi="Arial" w:cs="Arial"/>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MADRID (viernes)</w:t>
      </w:r>
    </w:p>
    <w:p w14:paraId="212EBAA7" w14:textId="78F51655" w:rsidR="00EF719F" w:rsidRDefault="00581B8D" w:rsidP="0080124D">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de Madrid-Barajas. Asistencia y traslado al hotel. Alojamiento y resto del día libre.</w:t>
      </w:r>
    </w:p>
    <w:p w14:paraId="6D66A593" w14:textId="77777777" w:rsidR="00581B8D" w:rsidRPr="00291ADF" w:rsidRDefault="00581B8D" w:rsidP="0080124D">
      <w:pPr>
        <w:spacing w:after="40"/>
        <w:jc w:val="both"/>
        <w:rPr>
          <w:rFonts w:ascii="Times New Roman" w:eastAsia="Times New Roman" w:hAnsi="Times New Roman" w:cs="Times New Roman"/>
          <w:color w:val="000000"/>
        </w:rPr>
      </w:pPr>
    </w:p>
    <w:p w14:paraId="6592A48F" w14:textId="3649166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3:</w:t>
      </w:r>
      <w:r w:rsidR="00FF4311">
        <w:rPr>
          <w:rFonts w:ascii="Arial" w:eastAsia="Times New Roman" w:hAnsi="Arial" w:cs="Arial"/>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MADRID (sábado)</w:t>
      </w:r>
    </w:p>
    <w:p w14:paraId="65559914" w14:textId="77777777" w:rsidR="00581B8D" w:rsidRPr="00581B8D" w:rsidRDefault="00581B8D" w:rsidP="00581B8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81B8D">
        <w:rPr>
          <w:rFonts w:ascii="Times New Roman" w:eastAsia="Times New Roman" w:hAnsi="Times New Roman" w:cs="Times New Roman"/>
          <w:color w:val="000000"/>
        </w:rPr>
        <w:t xml:space="preserve">Alojamiento y desayuno. Por la mañana, </w:t>
      </w:r>
      <w:r w:rsidRPr="00581B8D">
        <w:rPr>
          <w:rFonts w:ascii="Times New Roman" w:eastAsia="Times New Roman" w:hAnsi="Times New Roman" w:cs="Times New Roman"/>
          <w:b/>
          <w:bCs/>
          <w:color w:val="000000"/>
        </w:rPr>
        <w:t>visita panorámica de Madrid</w:t>
      </w:r>
      <w:r w:rsidRPr="00581B8D">
        <w:rPr>
          <w:rFonts w:ascii="Times New Roman" w:eastAsia="Times New Roman" w:hAnsi="Times New Roman" w:cs="Times New Roman"/>
          <w:color w:val="000000"/>
        </w:rPr>
        <w:t>, con amplio recorrido a través de sus más importantes avenidas, plazas y edificios. Resto del día libre para compras o actividades personales. Recomendamos</w:t>
      </w:r>
    </w:p>
    <w:p w14:paraId="335D12C6" w14:textId="3718469B" w:rsidR="00FF4311" w:rsidRDefault="00581B8D" w:rsidP="00581B8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581B8D">
        <w:rPr>
          <w:rFonts w:ascii="Times New Roman" w:eastAsia="Times New Roman" w:hAnsi="Times New Roman" w:cs="Times New Roman"/>
          <w:color w:val="000000"/>
        </w:rPr>
        <w:t>una excursión (opcional) a la monumental ciudad de Toledo.</w:t>
      </w:r>
    </w:p>
    <w:p w14:paraId="39597722" w14:textId="77777777" w:rsidR="00581B8D" w:rsidRDefault="00581B8D" w:rsidP="00581B8D">
      <w:pPr>
        <w:pBdr>
          <w:top w:val="nil"/>
          <w:left w:val="nil"/>
          <w:bottom w:val="nil"/>
          <w:right w:val="nil"/>
          <w:between w:val="nil"/>
        </w:pBdr>
        <w:spacing w:after="0" w:line="240" w:lineRule="auto"/>
        <w:jc w:val="both"/>
        <w:rPr>
          <w:rFonts w:ascii="Times New Roman" w:eastAsia="Georgia" w:hAnsi="Times New Roman" w:cs="Times New Roman"/>
          <w:i/>
          <w:iCs/>
          <w:color w:val="000000"/>
          <w:lang w:val="es-PE"/>
        </w:rPr>
      </w:pPr>
    </w:p>
    <w:p w14:paraId="6978CD45" w14:textId="396BCB41"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FF4311">
        <w:rPr>
          <w:rFonts w:ascii="Arial" w:eastAsia="Times New Roman" w:hAnsi="Arial" w:cs="Arial"/>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MADRID – ZARAGOZA – BARCELONA (domingo) 662 km</w:t>
      </w:r>
    </w:p>
    <w:p w14:paraId="00EE3727"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w:t>
      </w:r>
      <w:r>
        <w:rPr>
          <w:rFonts w:ascii="Times New Roman" w:eastAsia="Times New Roman" w:hAnsi="Times New Roman" w:cs="Times New Roman"/>
          <w:b/>
          <w:bCs/>
          <w:color w:val="000000"/>
        </w:rPr>
        <w:t>Zaragoza</w:t>
      </w:r>
      <w:r>
        <w:rPr>
          <w:rFonts w:ascii="Times New Roman" w:eastAsia="Times New Roman" w:hAnsi="Times New Roman" w:cs="Times New Roman"/>
          <w:color w:val="000000"/>
        </w:rPr>
        <w:t xml:space="preserve">. Breve parada para conocer la </w:t>
      </w:r>
      <w:r>
        <w:rPr>
          <w:rFonts w:ascii="Times New Roman" w:eastAsia="Times New Roman" w:hAnsi="Times New Roman" w:cs="Times New Roman"/>
          <w:b/>
          <w:bCs/>
          <w:color w:val="000000"/>
        </w:rPr>
        <w:t>Catedral-Basílica de Nuestra Señora del Pilar</w:t>
      </w:r>
      <w:r>
        <w:rPr>
          <w:rFonts w:ascii="Times New Roman" w:eastAsia="Times New Roman" w:hAnsi="Times New Roman" w:cs="Times New Roman"/>
          <w:color w:val="000000"/>
        </w:rPr>
        <w:t xml:space="preserve">, Patrona de la Hispanidad. Posteriormente continuación a </w:t>
      </w:r>
      <w:r>
        <w:rPr>
          <w:rFonts w:ascii="Times New Roman" w:eastAsia="Times New Roman" w:hAnsi="Times New Roman" w:cs="Times New Roman"/>
          <w:b/>
          <w:bCs/>
          <w:color w:val="000000"/>
        </w:rPr>
        <w:t>Barcelona</w:t>
      </w:r>
      <w:r>
        <w:rPr>
          <w:rFonts w:ascii="Times New Roman" w:eastAsia="Times New Roman" w:hAnsi="Times New Roman" w:cs="Times New Roman"/>
          <w:color w:val="000000"/>
        </w:rPr>
        <w:t xml:space="preserve">. Breve </w:t>
      </w:r>
      <w:r>
        <w:rPr>
          <w:rFonts w:ascii="Times New Roman" w:eastAsia="Times New Roman" w:hAnsi="Times New Roman" w:cs="Times New Roman"/>
          <w:b/>
          <w:bCs/>
          <w:color w:val="000000"/>
        </w:rPr>
        <w:t>recorrido panorámico de la ciudad</w:t>
      </w:r>
      <w:r>
        <w:rPr>
          <w:rFonts w:ascii="Times New Roman" w:eastAsia="Times New Roman" w:hAnsi="Times New Roman" w:cs="Times New Roman"/>
          <w:color w:val="000000"/>
        </w:rPr>
        <w:t xml:space="preserve"> a </w:t>
      </w:r>
      <w:r>
        <w:rPr>
          <w:rFonts w:ascii="Times New Roman" w:eastAsia="Times New Roman" w:hAnsi="Times New Roman" w:cs="Times New Roman"/>
          <w:color w:val="000000"/>
        </w:rPr>
        <w:lastRenderedPageBreak/>
        <w:t xml:space="preserve">través de sus famosas Avenidas, para admirar el contraste entre la parte medieval y el modernismo catalán, conociendo sus edificios más representativos, </w:t>
      </w:r>
      <w:r>
        <w:rPr>
          <w:rFonts w:ascii="Times New Roman" w:eastAsia="Times New Roman" w:hAnsi="Times New Roman" w:cs="Times New Roman"/>
          <w:b/>
          <w:bCs/>
          <w:color w:val="000000"/>
        </w:rPr>
        <w:t xml:space="preserve">Casas Batlló, </w:t>
      </w:r>
      <w:proofErr w:type="spellStart"/>
      <w:r>
        <w:rPr>
          <w:rFonts w:ascii="Times New Roman" w:eastAsia="Times New Roman" w:hAnsi="Times New Roman" w:cs="Times New Roman"/>
          <w:b/>
          <w:bCs/>
          <w:color w:val="000000"/>
        </w:rPr>
        <w:t>Amatller</w:t>
      </w:r>
      <w:proofErr w:type="spellEnd"/>
      <w:r>
        <w:rPr>
          <w:rFonts w:ascii="Times New Roman" w:eastAsia="Times New Roman" w:hAnsi="Times New Roman" w:cs="Times New Roman"/>
          <w:b/>
          <w:bCs/>
          <w:color w:val="000000"/>
        </w:rPr>
        <w:t>, Morera, Milá, Sagrada Familia.</w:t>
      </w:r>
      <w:r>
        <w:rPr>
          <w:rFonts w:ascii="Times New Roman" w:eastAsia="Times New Roman" w:hAnsi="Times New Roman" w:cs="Times New Roman"/>
          <w:color w:val="000000"/>
        </w:rPr>
        <w:t xml:space="preserve"> Alojamiento.</w:t>
      </w:r>
    </w:p>
    <w:p w14:paraId="4760CC50" w14:textId="77777777" w:rsidR="003A3E22" w:rsidRDefault="003A3E22">
      <w:pPr>
        <w:spacing w:after="0"/>
        <w:jc w:val="both"/>
        <w:rPr>
          <w:rFonts w:ascii="Arial" w:eastAsia="Times New Roman" w:hAnsi="Arial" w:cs="Arial"/>
          <w:b/>
          <w:color w:val="074F6A" w:themeColor="accent4" w:themeShade="80"/>
          <w:sz w:val="24"/>
          <w:szCs w:val="24"/>
        </w:rPr>
      </w:pPr>
    </w:p>
    <w:p w14:paraId="185E4E3E" w14:textId="593D905B" w:rsidR="003361D0" w:rsidRPr="00137954" w:rsidRDefault="000963C8">
      <w:pPr>
        <w:spacing w:after="0"/>
        <w:jc w:val="both"/>
        <w:rPr>
          <w:rFonts w:ascii="Times New Roman" w:eastAsia="Times New Roman" w:hAnsi="Times New Roman" w:cs="Times New Roman"/>
          <w:color w:val="000000"/>
        </w:rPr>
      </w:pPr>
      <w:r w:rsidRPr="001F47ED">
        <w:rPr>
          <w:rFonts w:ascii="Arial" w:eastAsia="Times New Roman" w:hAnsi="Arial" w:cs="Arial"/>
          <w:b/>
          <w:color w:val="074F6A" w:themeColor="accent4" w:themeShade="80"/>
          <w:sz w:val="24"/>
          <w:szCs w:val="24"/>
        </w:rPr>
        <w:t xml:space="preserve">DÍA 5: </w:t>
      </w:r>
      <w:r w:rsidR="00581B8D" w:rsidRPr="00581B8D">
        <w:rPr>
          <w:rFonts w:ascii="Arial" w:eastAsia="Times New Roman" w:hAnsi="Arial" w:cs="Arial"/>
          <w:b/>
          <w:color w:val="074F6A" w:themeColor="accent4" w:themeShade="80"/>
          <w:sz w:val="24"/>
          <w:szCs w:val="24"/>
        </w:rPr>
        <w:t>BARCELONA – COSTA AZUL (lunes) 665km</w:t>
      </w:r>
    </w:p>
    <w:p w14:paraId="22E57449"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para cruzar la frontera francesa y, bordeando la costa y atravesando la región de la Provenza, llegaremos a la </w:t>
      </w:r>
      <w:r>
        <w:rPr>
          <w:rFonts w:ascii="Times New Roman" w:eastAsia="Times New Roman" w:hAnsi="Times New Roman" w:cs="Times New Roman"/>
          <w:b/>
          <w:bCs/>
          <w:color w:val="000000"/>
        </w:rPr>
        <w:t>Costa Azul,</w:t>
      </w:r>
      <w:r>
        <w:rPr>
          <w:rFonts w:ascii="Times New Roman" w:eastAsia="Times New Roman" w:hAnsi="Times New Roman" w:cs="Times New Roman"/>
          <w:color w:val="000000"/>
        </w:rPr>
        <w:t xml:space="preserve"> uno de los centros turísticos más importantes de Europa. Alojamiento en su capital, </w:t>
      </w:r>
      <w:r>
        <w:rPr>
          <w:rFonts w:ascii="Times New Roman" w:eastAsia="Times New Roman" w:hAnsi="Times New Roman" w:cs="Times New Roman"/>
          <w:b/>
          <w:bCs/>
          <w:color w:val="000000"/>
        </w:rPr>
        <w:t>Niza</w:t>
      </w:r>
      <w:r>
        <w:rPr>
          <w:rFonts w:ascii="Times New Roman" w:eastAsia="Times New Roman" w:hAnsi="Times New Roman" w:cs="Times New Roman"/>
          <w:color w:val="000000"/>
        </w:rPr>
        <w:t xml:space="preserve">, o en sus proximidades. Posibilidad de participar en una excursión (opcional) para conocer el </w:t>
      </w:r>
      <w:r>
        <w:rPr>
          <w:rFonts w:ascii="Times New Roman" w:eastAsia="Times New Roman" w:hAnsi="Times New Roman" w:cs="Times New Roman"/>
          <w:b/>
          <w:bCs/>
          <w:color w:val="000000"/>
        </w:rPr>
        <w:t xml:space="preserve">Principado de Mónaco, </w:t>
      </w:r>
      <w:r>
        <w:rPr>
          <w:rFonts w:ascii="Times New Roman" w:eastAsia="Times New Roman" w:hAnsi="Times New Roman" w:cs="Times New Roman"/>
          <w:color w:val="000000"/>
        </w:rPr>
        <w:t xml:space="preserve">visitando la parte histórica, así como la colina de </w:t>
      </w:r>
      <w:r>
        <w:rPr>
          <w:rFonts w:ascii="Times New Roman" w:eastAsia="Times New Roman" w:hAnsi="Times New Roman" w:cs="Times New Roman"/>
          <w:b/>
          <w:bCs/>
          <w:color w:val="000000"/>
        </w:rPr>
        <w:t>Montecarlo</w:t>
      </w:r>
      <w:r>
        <w:rPr>
          <w:rFonts w:ascii="Times New Roman" w:eastAsia="Times New Roman" w:hAnsi="Times New Roman" w:cs="Times New Roman"/>
          <w:color w:val="000000"/>
        </w:rPr>
        <w:t>, donde se encuentra su famoso casino.</w:t>
      </w:r>
    </w:p>
    <w:p w14:paraId="30B0520D" w14:textId="77777777" w:rsidR="0068014E" w:rsidRDefault="0068014E" w:rsidP="0068014E">
      <w:pPr>
        <w:spacing w:after="0"/>
        <w:jc w:val="both"/>
        <w:rPr>
          <w:rFonts w:ascii="Times New Roman" w:eastAsia="Times New Roman" w:hAnsi="Times New Roman" w:cs="Times New Roman"/>
          <w:color w:val="000000"/>
        </w:rPr>
      </w:pPr>
    </w:p>
    <w:p w14:paraId="0719F158" w14:textId="3597B132" w:rsidR="003A3E22" w:rsidRDefault="000963C8" w:rsidP="003A3E22">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581B8D" w:rsidRPr="00581B8D">
        <w:rPr>
          <w:rFonts w:ascii="Arial" w:eastAsia="Times New Roman" w:hAnsi="Arial" w:cs="Arial"/>
          <w:b/>
          <w:color w:val="074F6A" w:themeColor="accent4" w:themeShade="80"/>
          <w:sz w:val="24"/>
          <w:szCs w:val="24"/>
        </w:rPr>
        <w:t>COSTA AZUL – PISA – ROMA (martes) 710km</w:t>
      </w:r>
    </w:p>
    <w:p w14:paraId="2F850F70" w14:textId="77777777" w:rsidR="00581B8D" w:rsidRDefault="00581B8D" w:rsidP="00581B8D">
      <w:pPr>
        <w:spacing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Desayuno. Salida por la incomparable autopista de las flores, hacia Pisa para conocer la Plaza de los Milagros, donde podremos contemplar el conjunto monumental compuesto por la </w:t>
      </w:r>
      <w:r>
        <w:rPr>
          <w:rFonts w:ascii="Times New Roman" w:eastAsia="Times New Roman" w:hAnsi="Times New Roman" w:cs="Times New Roman"/>
          <w:b/>
          <w:bCs/>
          <w:color w:val="000000"/>
        </w:rPr>
        <w:t>Catedral, Baptisterio y el Campanile, la famosa Torre Inclinada.</w:t>
      </w:r>
      <w:r>
        <w:rPr>
          <w:rFonts w:ascii="Times New Roman" w:eastAsia="Times New Roman" w:hAnsi="Times New Roman" w:cs="Times New Roman"/>
          <w:color w:val="000000"/>
        </w:rPr>
        <w:t xml:space="preserve"> Continuación hacia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Alojamiento.</w:t>
      </w:r>
    </w:p>
    <w:p w14:paraId="5039C177" w14:textId="77777777" w:rsidR="00FF4311" w:rsidRDefault="00FF4311"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04CE61D1"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E9D">
        <w:rPr>
          <w:rFonts w:ascii="Arial" w:eastAsia="Times New Roman" w:hAnsi="Arial" w:cs="Arial"/>
          <w:b/>
          <w:color w:val="074F6A" w:themeColor="accent4" w:themeShade="80"/>
          <w:sz w:val="24"/>
          <w:szCs w:val="24"/>
        </w:rPr>
        <w:t>DÍA 7:</w:t>
      </w:r>
      <w:r w:rsidRPr="00B96014">
        <w:rPr>
          <w:rFonts w:ascii="Times New Roman" w:eastAsia="Times New Roman" w:hAnsi="Times New Roman" w:cs="Times New Roman"/>
          <w:b/>
          <w:color w:val="074F6A" w:themeColor="accent4" w:themeShade="80"/>
          <w:sz w:val="24"/>
          <w:szCs w:val="24"/>
        </w:rPr>
        <w:t xml:space="preserve"> </w:t>
      </w:r>
      <w:r w:rsidR="00581B8D" w:rsidRPr="00581B8D">
        <w:rPr>
          <w:rFonts w:ascii="Arial" w:eastAsia="Times New Roman" w:hAnsi="Arial" w:cs="Arial"/>
          <w:b/>
          <w:color w:val="074F6A" w:themeColor="accent4" w:themeShade="80"/>
          <w:sz w:val="24"/>
          <w:szCs w:val="24"/>
        </w:rPr>
        <w:t>ROMA (miércoles)</w:t>
      </w:r>
    </w:p>
    <w:p w14:paraId="3BB42A46"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A primera hora de la mañana, iniciaremos nuestra </w:t>
      </w:r>
      <w:r>
        <w:rPr>
          <w:rFonts w:ascii="Times New Roman" w:eastAsia="Times New Roman" w:hAnsi="Times New Roman" w:cs="Times New Roman"/>
          <w:b/>
          <w:bCs/>
          <w:color w:val="000000"/>
        </w:rPr>
        <w:t>visita panorámica de la Roma Imperial,</w:t>
      </w:r>
      <w:r>
        <w:rPr>
          <w:rFonts w:ascii="Times New Roman" w:eastAsia="Times New Roman" w:hAnsi="Times New Roman" w:cs="Times New Roman"/>
          <w:color w:val="000000"/>
        </w:rPr>
        <w:t xml:space="preserve"> recorriendo los </w:t>
      </w:r>
      <w:r>
        <w:rPr>
          <w:rFonts w:ascii="Times New Roman" w:eastAsia="Times New Roman" w:hAnsi="Times New Roman" w:cs="Times New Roman"/>
          <w:b/>
          <w:bCs/>
          <w:color w:val="000000"/>
        </w:rPr>
        <w:t>Foros Imperiales, el Coliseo, el Arco de Constantino, las Termas de Caracalla y el Circo Máximo,</w:t>
      </w:r>
      <w:r>
        <w:rPr>
          <w:rFonts w:ascii="Times New Roman" w:eastAsia="Times New Roman" w:hAnsi="Times New Roman" w:cs="Times New Roman"/>
          <w:color w:val="000000"/>
        </w:rPr>
        <w:t xml:space="preserve"> entre otros. Al finalizar la visita, asistiremos a la </w:t>
      </w:r>
      <w:r>
        <w:rPr>
          <w:rFonts w:ascii="Times New Roman" w:eastAsia="Times New Roman" w:hAnsi="Times New Roman" w:cs="Times New Roman"/>
          <w:b/>
          <w:bCs/>
          <w:color w:val="000000"/>
        </w:rPr>
        <w:t>AUDIENCIA PAPAL</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(si el Santo Padre se encuentra en el Vaticano).</w:t>
      </w:r>
      <w:r>
        <w:rPr>
          <w:rFonts w:ascii="Times New Roman" w:eastAsia="Times New Roman" w:hAnsi="Times New Roman" w:cs="Times New Roman"/>
          <w:color w:val="000000"/>
        </w:rPr>
        <w:t xml:space="preserve"> El resto de la mañana estará disponible para visitar (opcionalmente) los famosos </w:t>
      </w:r>
      <w:r>
        <w:rPr>
          <w:rFonts w:ascii="Times New Roman" w:eastAsia="Times New Roman" w:hAnsi="Times New Roman" w:cs="Times New Roman"/>
          <w:b/>
          <w:bCs/>
          <w:color w:val="000000"/>
        </w:rPr>
        <w:t>Museos Vaticanos y la Capilla Sixtina,</w:t>
      </w:r>
      <w:r>
        <w:rPr>
          <w:rFonts w:ascii="Times New Roman" w:eastAsia="Times New Roman" w:hAnsi="Times New Roman" w:cs="Times New Roman"/>
          <w:color w:val="000000"/>
        </w:rPr>
        <w:t xml:space="preserve"> con los impresionantes frescos de Miguel Ángel, utilizando nuestras reservas exclusivas, que le evitarán largas esperas en el ingreso. Por la tarde, podrá realizar una visita (opcional) para conocer la </w:t>
      </w:r>
      <w:r>
        <w:rPr>
          <w:rFonts w:ascii="Times New Roman" w:eastAsia="Times New Roman" w:hAnsi="Times New Roman" w:cs="Times New Roman"/>
          <w:b/>
          <w:bCs/>
          <w:color w:val="000000"/>
        </w:rPr>
        <w:t xml:space="preserve">Roma Barroca, </w:t>
      </w:r>
      <w:r>
        <w:rPr>
          <w:rFonts w:ascii="Times New Roman" w:eastAsia="Times New Roman" w:hAnsi="Times New Roman" w:cs="Times New Roman"/>
          <w:color w:val="000000"/>
        </w:rPr>
        <w:t>con sus famosas fuentes, plazas y palacios papales, desde los cuales se gobernaron los Estados Pontificios.</w:t>
      </w:r>
    </w:p>
    <w:p w14:paraId="01727841" w14:textId="1F7BFAB5" w:rsidR="00FF4311" w:rsidRDefault="00FF4311" w:rsidP="008474BD">
      <w:pPr>
        <w:spacing w:after="0"/>
        <w:jc w:val="both"/>
        <w:rPr>
          <w:rFonts w:ascii="Times New Roman" w:eastAsia="Times New Roman" w:hAnsi="Times New Roman" w:cs="Times New Roman"/>
          <w:color w:val="000000"/>
        </w:rPr>
      </w:pPr>
    </w:p>
    <w:p w14:paraId="724DA1DB" w14:textId="665EF2BF" w:rsidR="00FF4311" w:rsidRPr="00FF4311" w:rsidRDefault="00FF4311" w:rsidP="008474BD">
      <w:pPr>
        <w:spacing w:after="0"/>
        <w:jc w:val="both"/>
        <w:rPr>
          <w:rFonts w:ascii="Arial" w:eastAsia="Times New Roman" w:hAnsi="Arial" w:cs="Arial"/>
          <w:b/>
          <w:color w:val="074F6A" w:themeColor="accent4" w:themeShade="80"/>
          <w:sz w:val="24"/>
          <w:szCs w:val="24"/>
        </w:rPr>
      </w:pPr>
      <w:r w:rsidRPr="00FF4311">
        <w:rPr>
          <w:rFonts w:ascii="Arial" w:eastAsia="Times New Roman" w:hAnsi="Arial" w:cs="Arial"/>
          <w:b/>
          <w:color w:val="074F6A" w:themeColor="accent4" w:themeShade="80"/>
          <w:sz w:val="24"/>
          <w:szCs w:val="24"/>
        </w:rPr>
        <w:t xml:space="preserve">DÍA 8: </w:t>
      </w:r>
      <w:r w:rsidR="00581B8D" w:rsidRPr="00581B8D">
        <w:rPr>
          <w:rFonts w:ascii="Arial" w:eastAsia="Times New Roman" w:hAnsi="Arial" w:cs="Arial"/>
          <w:b/>
          <w:color w:val="074F6A" w:themeColor="accent4" w:themeShade="80"/>
          <w:sz w:val="24"/>
          <w:szCs w:val="24"/>
        </w:rPr>
        <w:t>ROMA (jueves)</w:t>
      </w:r>
    </w:p>
    <w:p w14:paraId="12A4BF16" w14:textId="27DCB64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Día libre para actividades personales, en el que recomendamos efectuar, </w:t>
      </w:r>
      <w:r w:rsidRPr="00372EC7">
        <w:rPr>
          <w:rFonts w:ascii="Times New Roman" w:eastAsia="Times New Roman" w:hAnsi="Times New Roman" w:cs="Times New Roman"/>
          <w:b/>
          <w:bCs/>
          <w:color w:val="000000"/>
        </w:rPr>
        <w:t>(opcionalmente),</w:t>
      </w:r>
      <w:r>
        <w:rPr>
          <w:rFonts w:ascii="Times New Roman" w:eastAsia="Times New Roman" w:hAnsi="Times New Roman" w:cs="Times New Roman"/>
          <w:color w:val="000000"/>
        </w:rPr>
        <w:t xml:space="preserve"> algunas excursiones: visita al interior del Coliseo con paseo por el Foro Romano, o la excursión a Nápoles, con breve recorrido panorámico. Capri, mítica isla que cautivó a los Emperadores Romanos, por sus bellezas naturales (de abril a octubre) o Pompeya, antigua ciudad romana sepultada por las cenizas del volcán Vesubio en el año 79, para conocer los mejores restos arqueológicos (de noviembre a marzo).</w:t>
      </w:r>
    </w:p>
    <w:p w14:paraId="62939552" w14:textId="52D453FD" w:rsidR="00FF4311" w:rsidRDefault="00FF4311" w:rsidP="008474BD">
      <w:pPr>
        <w:spacing w:after="0"/>
        <w:jc w:val="both"/>
        <w:rPr>
          <w:rFonts w:ascii="Times New Roman" w:eastAsia="Times New Roman" w:hAnsi="Times New Roman" w:cs="Times New Roman"/>
          <w:color w:val="000000"/>
        </w:rPr>
      </w:pPr>
    </w:p>
    <w:p w14:paraId="36A6EBA6" w14:textId="39AB797F" w:rsidR="00FF4311" w:rsidRDefault="00FF4311" w:rsidP="008474BD">
      <w:pPr>
        <w:spacing w:after="0"/>
        <w:jc w:val="both"/>
        <w:rPr>
          <w:rFonts w:ascii="Arial" w:eastAsia="Times New Roman" w:hAnsi="Arial" w:cs="Arial"/>
          <w:b/>
          <w:color w:val="074F6A" w:themeColor="accent4" w:themeShade="80"/>
          <w:sz w:val="24"/>
          <w:szCs w:val="24"/>
        </w:rPr>
      </w:pPr>
      <w:r w:rsidRPr="00FF4311">
        <w:rPr>
          <w:rFonts w:ascii="Arial" w:eastAsia="Times New Roman" w:hAnsi="Arial" w:cs="Arial"/>
          <w:b/>
          <w:color w:val="074F6A" w:themeColor="accent4" w:themeShade="80"/>
          <w:sz w:val="24"/>
          <w:szCs w:val="24"/>
        </w:rPr>
        <w:t xml:space="preserve">DÍA 9: </w:t>
      </w:r>
      <w:r w:rsidR="00581B8D" w:rsidRPr="00581B8D">
        <w:rPr>
          <w:rFonts w:ascii="Arial" w:eastAsia="Times New Roman" w:hAnsi="Arial" w:cs="Arial"/>
          <w:b/>
          <w:color w:val="074F6A" w:themeColor="accent4" w:themeShade="80"/>
          <w:sz w:val="24"/>
          <w:szCs w:val="24"/>
        </w:rPr>
        <w:t>ROMA – FLORENCIA (viernes) 275km</w:t>
      </w:r>
    </w:p>
    <w:p w14:paraId="55AE2367"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la </w:t>
      </w:r>
      <w:r>
        <w:rPr>
          <w:rFonts w:ascii="Times New Roman" w:eastAsia="Times New Roman" w:hAnsi="Times New Roman" w:cs="Times New Roman"/>
          <w:b/>
          <w:bCs/>
          <w:color w:val="000000"/>
        </w:rPr>
        <w:t>Toscana</w:t>
      </w:r>
      <w:r>
        <w:rPr>
          <w:rFonts w:ascii="Times New Roman" w:eastAsia="Times New Roman" w:hAnsi="Times New Roman" w:cs="Times New Roman"/>
          <w:color w:val="000000"/>
        </w:rPr>
        <w:t xml:space="preserve"> y llegar a su capital,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Visita a pie de esta ciudad,</w:t>
      </w:r>
      <w:r>
        <w:rPr>
          <w:rFonts w:ascii="Times New Roman" w:eastAsia="Times New Roman" w:hAnsi="Times New Roman" w:cs="Times New Roman"/>
          <w:color w:val="000000"/>
        </w:rPr>
        <w:t xml:space="preserve"> rebosante de arte, historia y cultura, por donde pasaron grandes artistas como Miguel Ángel o Dante Alighieri. Conoceremos sus importantes joyas arquitectónicas: </w:t>
      </w:r>
      <w:r>
        <w:rPr>
          <w:rFonts w:ascii="Times New Roman" w:eastAsia="Times New Roman" w:hAnsi="Times New Roman" w:cs="Times New Roman"/>
          <w:b/>
          <w:bCs/>
          <w:color w:val="000000"/>
        </w:rPr>
        <w:t xml:space="preserve">la Catedral de Santa María </w:t>
      </w:r>
      <w:proofErr w:type="spellStart"/>
      <w:r>
        <w:rPr>
          <w:rFonts w:ascii="Times New Roman" w:eastAsia="Times New Roman" w:hAnsi="Times New Roman" w:cs="Times New Roman"/>
          <w:b/>
          <w:bCs/>
          <w:color w:val="000000"/>
        </w:rPr>
        <w:t>dei</w:t>
      </w:r>
      <w:proofErr w:type="spellEnd"/>
      <w:r>
        <w:rPr>
          <w:rFonts w:ascii="Times New Roman" w:eastAsia="Times New Roman" w:hAnsi="Times New Roman" w:cs="Times New Roman"/>
          <w:b/>
          <w:bCs/>
          <w:color w:val="000000"/>
        </w:rPr>
        <w:t xml:space="preserve"> Fiori,</w:t>
      </w:r>
      <w:r>
        <w:rPr>
          <w:rFonts w:ascii="Times New Roman" w:eastAsia="Times New Roman" w:hAnsi="Times New Roman" w:cs="Times New Roman"/>
          <w:color w:val="000000"/>
        </w:rPr>
        <w:t xml:space="preserve"> con su bello </w:t>
      </w:r>
      <w:r>
        <w:rPr>
          <w:rFonts w:ascii="Times New Roman" w:eastAsia="Times New Roman" w:hAnsi="Times New Roman" w:cs="Times New Roman"/>
          <w:b/>
          <w:bCs/>
          <w:color w:val="000000"/>
        </w:rPr>
        <w:t>Campanile y el Baptisterio</w:t>
      </w:r>
      <w:r>
        <w:rPr>
          <w:rFonts w:ascii="Times New Roman" w:eastAsia="Times New Roman" w:hAnsi="Times New Roman" w:cs="Times New Roman"/>
          <w:color w:val="000000"/>
        </w:rPr>
        <w:t xml:space="preserve"> con las famosas puertas del Paraíso de Ghiberti, la Plaza de la </w:t>
      </w:r>
      <w:proofErr w:type="spellStart"/>
      <w:r>
        <w:rPr>
          <w:rFonts w:ascii="Times New Roman" w:eastAsia="Times New Roman" w:hAnsi="Times New Roman" w:cs="Times New Roman"/>
          <w:color w:val="000000"/>
        </w:rPr>
        <w:t>Signoría</w:t>
      </w:r>
      <w:proofErr w:type="spellEnd"/>
      <w:r>
        <w:rPr>
          <w:rFonts w:ascii="Times New Roman" w:eastAsia="Times New Roman" w:hAnsi="Times New Roman" w:cs="Times New Roman"/>
          <w:color w:val="000000"/>
        </w:rPr>
        <w:t>, Ponte Vecchio. Alojamiento.</w:t>
      </w:r>
    </w:p>
    <w:p w14:paraId="7D45164A" w14:textId="5E751E3A" w:rsidR="00FF4311" w:rsidRDefault="00FF4311" w:rsidP="008474BD">
      <w:pPr>
        <w:spacing w:after="0"/>
        <w:jc w:val="both"/>
        <w:rPr>
          <w:rFonts w:ascii="Times New Roman" w:eastAsia="Times New Roman" w:hAnsi="Times New Roman" w:cs="Times New Roman"/>
          <w:color w:val="000000"/>
        </w:rPr>
      </w:pPr>
    </w:p>
    <w:p w14:paraId="4E156EF6" w14:textId="0200726B" w:rsidR="00FF4311" w:rsidRPr="004C4AD8" w:rsidRDefault="00FF4311" w:rsidP="008474BD">
      <w:pPr>
        <w:spacing w:after="0"/>
        <w:jc w:val="both"/>
        <w:rPr>
          <w:rFonts w:ascii="Arial" w:eastAsia="Times New Roman" w:hAnsi="Arial" w:cs="Arial"/>
          <w:b/>
          <w:color w:val="074F6A" w:themeColor="accent4" w:themeShade="80"/>
          <w:sz w:val="24"/>
          <w:szCs w:val="24"/>
        </w:rPr>
      </w:pPr>
      <w:r w:rsidRPr="004C4AD8">
        <w:rPr>
          <w:rFonts w:ascii="Arial" w:eastAsia="Times New Roman" w:hAnsi="Arial" w:cs="Arial"/>
          <w:b/>
          <w:color w:val="074F6A" w:themeColor="accent4" w:themeShade="80"/>
          <w:sz w:val="24"/>
          <w:szCs w:val="24"/>
        </w:rPr>
        <w:t xml:space="preserve">DÍA 10: </w:t>
      </w:r>
      <w:r w:rsidR="00581B8D" w:rsidRPr="00581B8D">
        <w:rPr>
          <w:rFonts w:ascii="Arial" w:eastAsia="Times New Roman" w:hAnsi="Arial" w:cs="Arial"/>
          <w:b/>
          <w:color w:val="074F6A" w:themeColor="accent4" w:themeShade="80"/>
          <w:sz w:val="24"/>
          <w:szCs w:val="24"/>
        </w:rPr>
        <w:t>FLORENCIA – VENECIA (sábado) 256km</w:t>
      </w:r>
    </w:p>
    <w:p w14:paraId="39C3B4C1"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la bella ciudad de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xml:space="preserve">. Llegaremos al </w:t>
      </w:r>
      <w:proofErr w:type="spellStart"/>
      <w:r>
        <w:rPr>
          <w:rFonts w:ascii="Times New Roman" w:eastAsia="Times New Roman" w:hAnsi="Times New Roman" w:cs="Times New Roman"/>
          <w:b/>
          <w:bCs/>
          <w:color w:val="000000"/>
        </w:rPr>
        <w:t>Tronchetto</w:t>
      </w:r>
      <w:proofErr w:type="spellEnd"/>
      <w:r>
        <w:rPr>
          <w:rFonts w:ascii="Times New Roman" w:eastAsia="Times New Roman" w:hAnsi="Times New Roman" w:cs="Times New Roman"/>
          <w:color w:val="000000"/>
        </w:rPr>
        <w:t xml:space="preserve"> para embarcar hacia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donde comenzaremos nuestra </w:t>
      </w:r>
      <w:r>
        <w:rPr>
          <w:rFonts w:ascii="Times New Roman" w:eastAsia="Times New Roman" w:hAnsi="Times New Roman" w:cs="Times New Roman"/>
          <w:b/>
          <w:bCs/>
          <w:color w:val="000000"/>
        </w:rPr>
        <w:t>visita panorámica a pie,</w:t>
      </w:r>
      <w:r>
        <w:rPr>
          <w:rFonts w:ascii="Times New Roman" w:eastAsia="Times New Roman" w:hAnsi="Times New Roman" w:cs="Times New Roman"/>
          <w:color w:val="000000"/>
        </w:rPr>
        <w:t xml:space="preserve"> de esta singular ciudad construida sobre 118 islas con románticos puentes y canales, admirando la magnífica </w:t>
      </w:r>
      <w:r>
        <w:rPr>
          <w:rFonts w:ascii="Times New Roman" w:eastAsia="Times New Roman" w:hAnsi="Times New Roman" w:cs="Times New Roman"/>
          <w:b/>
          <w:bCs/>
          <w:color w:val="000000"/>
        </w:rPr>
        <w:t>fachada de la Basílica de San Marcos, su Campanario, Palacio Ducal, el famoso Puente de los Suspiros.</w:t>
      </w:r>
      <w:r>
        <w:rPr>
          <w:rFonts w:ascii="Times New Roman" w:eastAsia="Times New Roman" w:hAnsi="Times New Roman" w:cs="Times New Roman"/>
          <w:color w:val="000000"/>
        </w:rPr>
        <w:t xml:space="preserve"> Tiempo libre a su disposición. Posibilidad de realizar (opcionalmente) una exclusiva navegación por la </w:t>
      </w:r>
      <w:r>
        <w:rPr>
          <w:rFonts w:ascii="Times New Roman" w:eastAsia="Times New Roman" w:hAnsi="Times New Roman" w:cs="Times New Roman"/>
          <w:b/>
          <w:bCs/>
          <w:color w:val="000000"/>
        </w:rPr>
        <w:t>Laguna Veneciana.</w:t>
      </w:r>
      <w:r>
        <w:rPr>
          <w:rFonts w:ascii="Times New Roman" w:eastAsia="Times New Roman" w:hAnsi="Times New Roman" w:cs="Times New Roman"/>
          <w:color w:val="000000"/>
        </w:rPr>
        <w:t xml:space="preserve"> Alojamiento.</w:t>
      </w:r>
    </w:p>
    <w:p w14:paraId="567A1967" w14:textId="252D57D1" w:rsidR="00FF4311" w:rsidRDefault="00FF4311" w:rsidP="008474BD">
      <w:pPr>
        <w:spacing w:after="0"/>
        <w:jc w:val="both"/>
        <w:rPr>
          <w:rFonts w:ascii="Times New Roman" w:eastAsia="Times New Roman" w:hAnsi="Times New Roman" w:cs="Times New Roman"/>
          <w:color w:val="000000"/>
        </w:rPr>
      </w:pPr>
    </w:p>
    <w:p w14:paraId="578EA6C5" w14:textId="402F2C6E" w:rsidR="00FF4311" w:rsidRPr="004C4AD8" w:rsidRDefault="00FF4311" w:rsidP="008474BD">
      <w:pPr>
        <w:spacing w:after="0"/>
        <w:jc w:val="both"/>
        <w:rPr>
          <w:rFonts w:ascii="Arial" w:eastAsia="Times New Roman" w:hAnsi="Arial" w:cs="Arial"/>
          <w:b/>
          <w:color w:val="074F6A" w:themeColor="accent4" w:themeShade="80"/>
          <w:sz w:val="24"/>
          <w:szCs w:val="24"/>
        </w:rPr>
      </w:pPr>
      <w:r w:rsidRPr="004C4AD8">
        <w:rPr>
          <w:rFonts w:ascii="Arial" w:eastAsia="Times New Roman" w:hAnsi="Arial" w:cs="Arial"/>
          <w:b/>
          <w:color w:val="074F6A" w:themeColor="accent4" w:themeShade="80"/>
          <w:sz w:val="24"/>
          <w:szCs w:val="24"/>
        </w:rPr>
        <w:t xml:space="preserve">DÍA 11: </w:t>
      </w:r>
      <w:r w:rsidR="00581B8D" w:rsidRPr="00581B8D">
        <w:rPr>
          <w:rFonts w:ascii="Arial" w:eastAsia="Times New Roman" w:hAnsi="Arial" w:cs="Arial"/>
          <w:b/>
          <w:color w:val="074F6A" w:themeColor="accent4" w:themeShade="80"/>
          <w:sz w:val="24"/>
          <w:szCs w:val="24"/>
        </w:rPr>
        <w:t>VENECIA – LUCERNA – ZÚRICH (domingo) 590 km</w:t>
      </w:r>
    </w:p>
    <w:p w14:paraId="132AC7AB"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para cruzar la frontera con Suiza y llegar a </w:t>
      </w:r>
      <w:r>
        <w:rPr>
          <w:rFonts w:ascii="Times New Roman" w:eastAsia="Times New Roman" w:hAnsi="Times New Roman" w:cs="Times New Roman"/>
          <w:b/>
          <w:bCs/>
          <w:color w:val="000000"/>
        </w:rPr>
        <w:t>Lucerna</w:t>
      </w:r>
      <w:r>
        <w:rPr>
          <w:rFonts w:ascii="Times New Roman" w:eastAsia="Times New Roman" w:hAnsi="Times New Roman" w:cs="Times New Roman"/>
          <w:color w:val="000000"/>
        </w:rPr>
        <w:t xml:space="preserve">, ciudad medieval situada a orillas del Lago de los Cuatro Cantones, famosa por su bello puente de madera, uno de los más antiguos de Europa. Tiempo libre. (Opcionalmente) podrá realizar una excursión al </w:t>
      </w:r>
      <w:r>
        <w:rPr>
          <w:rFonts w:ascii="Times New Roman" w:eastAsia="Times New Roman" w:hAnsi="Times New Roman" w:cs="Times New Roman"/>
          <w:b/>
          <w:bCs/>
          <w:color w:val="000000"/>
        </w:rPr>
        <w:t xml:space="preserve">Monte </w:t>
      </w:r>
      <w:proofErr w:type="spellStart"/>
      <w:r>
        <w:rPr>
          <w:rFonts w:ascii="Times New Roman" w:eastAsia="Times New Roman" w:hAnsi="Times New Roman" w:cs="Times New Roman"/>
          <w:b/>
          <w:bCs/>
          <w:color w:val="000000"/>
        </w:rPr>
        <w:t>Titlis</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subiendo en un teleférico giratorio de 360 grados, </w:t>
      </w:r>
      <w:r>
        <w:rPr>
          <w:rFonts w:ascii="Times New Roman" w:eastAsia="Times New Roman" w:hAnsi="Times New Roman" w:cs="Times New Roman"/>
          <w:color w:val="000000"/>
        </w:rPr>
        <w:lastRenderedPageBreak/>
        <w:t xml:space="preserve">hasta la estación superior a 3.020 </w:t>
      </w:r>
      <w:proofErr w:type="spellStart"/>
      <w:r>
        <w:rPr>
          <w:rFonts w:ascii="Times New Roman" w:eastAsia="Times New Roman" w:hAnsi="Times New Roman" w:cs="Times New Roman"/>
          <w:color w:val="000000"/>
        </w:rPr>
        <w:t>mts</w:t>
      </w:r>
      <w:proofErr w:type="spellEnd"/>
      <w:r>
        <w:rPr>
          <w:rFonts w:ascii="Times New Roman" w:eastAsia="Times New Roman" w:hAnsi="Times New Roman" w:cs="Times New Roman"/>
          <w:color w:val="000000"/>
        </w:rPr>
        <w:t xml:space="preserve">., con impresionantes vistas panorámicas de </w:t>
      </w:r>
      <w:r>
        <w:rPr>
          <w:rFonts w:ascii="Times New Roman" w:eastAsia="Times New Roman" w:hAnsi="Times New Roman" w:cs="Times New Roman"/>
          <w:b/>
          <w:bCs/>
          <w:color w:val="000000"/>
        </w:rPr>
        <w:t xml:space="preserve">los picos de los Alpes, las escarpadas paredes de roca y un glaciar con grietas heladas. </w:t>
      </w:r>
      <w:r>
        <w:rPr>
          <w:rFonts w:ascii="Times New Roman" w:eastAsia="Times New Roman" w:hAnsi="Times New Roman" w:cs="Times New Roman"/>
          <w:color w:val="000000"/>
        </w:rPr>
        <w:t xml:space="preserve">Continuación a </w:t>
      </w:r>
      <w:r>
        <w:rPr>
          <w:rFonts w:ascii="Times New Roman" w:eastAsia="Times New Roman" w:hAnsi="Times New Roman" w:cs="Times New Roman"/>
          <w:b/>
          <w:bCs/>
          <w:color w:val="000000"/>
        </w:rPr>
        <w:t>Zúrich</w:t>
      </w:r>
      <w:r>
        <w:rPr>
          <w:rFonts w:ascii="Times New Roman" w:eastAsia="Times New Roman" w:hAnsi="Times New Roman" w:cs="Times New Roman"/>
          <w:color w:val="000000"/>
        </w:rPr>
        <w:t>, importante centro financiero de Suiza. Alojamiento.</w:t>
      </w:r>
    </w:p>
    <w:p w14:paraId="7A30B57E" w14:textId="39AF96C3" w:rsidR="00FF4311" w:rsidRDefault="00FF4311" w:rsidP="008474BD">
      <w:pPr>
        <w:spacing w:after="0"/>
        <w:jc w:val="both"/>
        <w:rPr>
          <w:rFonts w:ascii="Times New Roman" w:eastAsia="Times New Roman" w:hAnsi="Times New Roman" w:cs="Times New Roman"/>
          <w:color w:val="000000"/>
        </w:rPr>
      </w:pPr>
    </w:p>
    <w:p w14:paraId="20379793" w14:textId="5C7F39DC" w:rsidR="00FF4311" w:rsidRPr="004C4AD8" w:rsidRDefault="00FF4311" w:rsidP="008474BD">
      <w:pPr>
        <w:spacing w:after="0"/>
        <w:jc w:val="both"/>
        <w:rPr>
          <w:rFonts w:ascii="Arial" w:eastAsia="Times New Roman" w:hAnsi="Arial" w:cs="Arial"/>
          <w:b/>
          <w:color w:val="074F6A" w:themeColor="accent4" w:themeShade="80"/>
          <w:sz w:val="24"/>
          <w:szCs w:val="24"/>
        </w:rPr>
      </w:pPr>
      <w:r w:rsidRPr="004C4AD8">
        <w:rPr>
          <w:rFonts w:ascii="Arial" w:eastAsia="Times New Roman" w:hAnsi="Arial" w:cs="Arial"/>
          <w:b/>
          <w:color w:val="074F6A" w:themeColor="accent4" w:themeShade="80"/>
          <w:sz w:val="24"/>
          <w:szCs w:val="24"/>
        </w:rPr>
        <w:t xml:space="preserve">DÍA 12: </w:t>
      </w:r>
      <w:r w:rsidR="00581B8D" w:rsidRPr="00581B8D">
        <w:rPr>
          <w:rFonts w:ascii="Arial" w:eastAsia="Times New Roman" w:hAnsi="Arial" w:cs="Arial"/>
          <w:b/>
          <w:color w:val="074F6A" w:themeColor="accent4" w:themeShade="80"/>
          <w:sz w:val="24"/>
          <w:szCs w:val="24"/>
        </w:rPr>
        <w:t>ZÚRICH – BASILEA – PARÍS (lunes) 595km</w:t>
      </w:r>
    </w:p>
    <w:p w14:paraId="06D6A38E" w14:textId="0B4991D8" w:rsidR="00581B8D" w:rsidRDefault="00581B8D" w:rsidP="00581B8D">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Desayuno. Salida hacia la ciudad cultural de </w:t>
      </w:r>
      <w:r>
        <w:rPr>
          <w:rFonts w:ascii="Times New Roman" w:eastAsia="Times New Roman" w:hAnsi="Times New Roman" w:cs="Times New Roman"/>
          <w:b/>
          <w:bCs/>
          <w:color w:val="000000"/>
        </w:rPr>
        <w:t>Basilea</w:t>
      </w:r>
      <w:r>
        <w:rPr>
          <w:rFonts w:ascii="Times New Roman" w:eastAsia="Times New Roman" w:hAnsi="Times New Roman" w:cs="Times New Roman"/>
          <w:color w:val="000000"/>
        </w:rPr>
        <w:t xml:space="preserve">, situada a orilla del río </w:t>
      </w:r>
      <w:proofErr w:type="spellStart"/>
      <w:r>
        <w:rPr>
          <w:rFonts w:ascii="Times New Roman" w:eastAsia="Times New Roman" w:hAnsi="Times New Roman" w:cs="Times New Roman"/>
          <w:color w:val="000000"/>
        </w:rPr>
        <w:t>Rhin</w:t>
      </w:r>
      <w:proofErr w:type="spellEnd"/>
      <w:r>
        <w:rPr>
          <w:rFonts w:ascii="Times New Roman" w:eastAsia="Times New Roman" w:hAnsi="Times New Roman" w:cs="Times New Roman"/>
          <w:color w:val="000000"/>
        </w:rPr>
        <w:t xml:space="preserve">. Breve tiempo libre. Una vez cruzada la frontera con Francia seguiremos nuestro viaje hacia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xml:space="preserve">. Alojamiento. Esta primera noche se podrá realizar una visita (opcional) de </w:t>
      </w:r>
      <w:r>
        <w:rPr>
          <w:rFonts w:ascii="Times New Roman" w:eastAsia="Times New Roman" w:hAnsi="Times New Roman" w:cs="Times New Roman"/>
          <w:b/>
          <w:bCs/>
          <w:color w:val="000000"/>
        </w:rPr>
        <w:t>París Iluminado</w:t>
      </w:r>
      <w:r>
        <w:rPr>
          <w:rFonts w:ascii="Times New Roman" w:eastAsia="Times New Roman" w:hAnsi="Times New Roman" w:cs="Times New Roman"/>
          <w:color w:val="000000"/>
        </w:rPr>
        <w:t xml:space="preserve"> para familiarizarse con la bella capital francesa y un evocador </w:t>
      </w:r>
      <w:r>
        <w:rPr>
          <w:rFonts w:ascii="Times New Roman" w:eastAsia="Times New Roman" w:hAnsi="Times New Roman" w:cs="Times New Roman"/>
          <w:b/>
          <w:bCs/>
          <w:color w:val="000000"/>
        </w:rPr>
        <w:t>crucero por el río Sena.</w:t>
      </w:r>
    </w:p>
    <w:p w14:paraId="206CD187" w14:textId="09AEFB84" w:rsidR="00581B8D" w:rsidRDefault="00581B8D" w:rsidP="00581B8D">
      <w:pPr>
        <w:spacing w:after="0" w:line="240" w:lineRule="auto"/>
        <w:jc w:val="both"/>
        <w:rPr>
          <w:rFonts w:ascii="Times New Roman" w:eastAsia="Times New Roman" w:hAnsi="Times New Roman" w:cs="Times New Roman"/>
          <w:b/>
          <w:bCs/>
          <w:color w:val="000000"/>
        </w:rPr>
      </w:pPr>
    </w:p>
    <w:p w14:paraId="1D6B56BE"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13: PARÍS (martes)</w:t>
      </w:r>
    </w:p>
    <w:p w14:paraId="39EB8B9E"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Por la mañana </w:t>
      </w:r>
      <w:r>
        <w:rPr>
          <w:rFonts w:ascii="Times New Roman" w:eastAsia="Times New Roman" w:hAnsi="Times New Roman" w:cs="Times New Roman"/>
          <w:b/>
          <w:bCs/>
          <w:color w:val="000000"/>
        </w:rPr>
        <w:t>visita panorámica de la Ciudad Luz,</w:t>
      </w:r>
      <w:r>
        <w:rPr>
          <w:rFonts w:ascii="Times New Roman" w:eastAsia="Times New Roman" w:hAnsi="Times New Roman" w:cs="Times New Roman"/>
          <w:color w:val="000000"/>
        </w:rPr>
        <w:t xml:space="preserve"> para conocer sus lugares más emblemáticos como </w:t>
      </w:r>
      <w:r>
        <w:rPr>
          <w:rFonts w:ascii="Times New Roman" w:eastAsia="Times New Roman" w:hAnsi="Times New Roman" w:cs="Times New Roman"/>
          <w:b/>
          <w:bCs/>
          <w:color w:val="000000"/>
        </w:rPr>
        <w:t>la Place de la Concorde, Arco del Triunfo, Campos Elíseos, Isla de la Ciudad</w:t>
      </w:r>
      <w:r>
        <w:rPr>
          <w:rFonts w:ascii="Times New Roman" w:eastAsia="Times New Roman" w:hAnsi="Times New Roman" w:cs="Times New Roman"/>
          <w:color w:val="000000"/>
        </w:rPr>
        <w:t xml:space="preserve"> con la imponente </w:t>
      </w:r>
      <w:r>
        <w:rPr>
          <w:rFonts w:ascii="Times New Roman" w:eastAsia="Times New Roman" w:hAnsi="Times New Roman" w:cs="Times New Roman"/>
          <w:b/>
          <w:bCs/>
          <w:color w:val="000000"/>
        </w:rPr>
        <w:t xml:space="preserve">Iglesia de </w:t>
      </w:r>
      <w:proofErr w:type="spellStart"/>
      <w:r>
        <w:rPr>
          <w:rFonts w:ascii="Times New Roman" w:eastAsia="Times New Roman" w:hAnsi="Times New Roman" w:cs="Times New Roman"/>
          <w:b/>
          <w:bCs/>
          <w:color w:val="000000"/>
        </w:rPr>
        <w:t>Notre</w:t>
      </w:r>
      <w:proofErr w:type="spellEnd"/>
      <w:r>
        <w:rPr>
          <w:rFonts w:ascii="Times New Roman" w:eastAsia="Times New Roman" w:hAnsi="Times New Roman" w:cs="Times New Roman"/>
          <w:b/>
          <w:bCs/>
          <w:color w:val="000000"/>
        </w:rPr>
        <w:t xml:space="preserve"> Dame, Palacio Nacional de los Inválidos,</w:t>
      </w:r>
      <w:r>
        <w:rPr>
          <w:rFonts w:ascii="Times New Roman" w:eastAsia="Times New Roman" w:hAnsi="Times New Roman" w:cs="Times New Roman"/>
          <w:color w:val="000000"/>
        </w:rPr>
        <w:t xml:space="preserve"> donde se encuentra la tumba de Napoleón, con breve parada en los </w:t>
      </w:r>
      <w:r>
        <w:rPr>
          <w:rFonts w:ascii="Times New Roman" w:eastAsia="Times New Roman" w:hAnsi="Times New Roman" w:cs="Times New Roman"/>
          <w:b/>
          <w:bCs/>
          <w:color w:val="000000"/>
        </w:rPr>
        <w:t>Campos de Marte</w:t>
      </w:r>
      <w:r>
        <w:rPr>
          <w:rFonts w:ascii="Times New Roman" w:eastAsia="Times New Roman" w:hAnsi="Times New Roman" w:cs="Times New Roman"/>
          <w:color w:val="000000"/>
        </w:rPr>
        <w:t xml:space="preserve"> para fotografiar la </w:t>
      </w:r>
      <w:r>
        <w:rPr>
          <w:rFonts w:ascii="Times New Roman" w:eastAsia="Times New Roman" w:hAnsi="Times New Roman" w:cs="Times New Roman"/>
          <w:b/>
          <w:bCs/>
          <w:color w:val="000000"/>
        </w:rPr>
        <w:t>Torre Eiffel.</w:t>
      </w:r>
      <w:r>
        <w:rPr>
          <w:rFonts w:ascii="Times New Roman" w:eastAsia="Times New Roman" w:hAnsi="Times New Roman" w:cs="Times New Roman"/>
          <w:color w:val="000000"/>
        </w:rPr>
        <w:t xml:space="preserve"> Por la tarde recomendamos realizar una excursión (opcional) al magnífico </w:t>
      </w:r>
      <w:r>
        <w:rPr>
          <w:rFonts w:ascii="Times New Roman" w:eastAsia="Times New Roman" w:hAnsi="Times New Roman" w:cs="Times New Roman"/>
          <w:b/>
          <w:bCs/>
          <w:color w:val="000000"/>
        </w:rPr>
        <w:t>Palacio de Versalles</w:t>
      </w:r>
      <w:r>
        <w:rPr>
          <w:rFonts w:ascii="Times New Roman" w:eastAsia="Times New Roman" w:hAnsi="Times New Roman" w:cs="Times New Roman"/>
          <w:color w:val="000000"/>
        </w:rPr>
        <w:t>, declarado Patrimonio de la Humanidad, para conocer su imponente arquitectura y sus bellos jardines.</w:t>
      </w:r>
    </w:p>
    <w:p w14:paraId="18F3B7C5" w14:textId="5C3CC9B9" w:rsidR="00581B8D" w:rsidRDefault="00581B8D" w:rsidP="00581B8D">
      <w:pPr>
        <w:spacing w:after="0" w:line="240" w:lineRule="auto"/>
        <w:jc w:val="both"/>
        <w:rPr>
          <w:rFonts w:ascii="Times New Roman" w:eastAsia="Times New Roman" w:hAnsi="Times New Roman" w:cs="Times New Roman"/>
          <w:color w:val="000000"/>
        </w:rPr>
      </w:pPr>
    </w:p>
    <w:p w14:paraId="1A6CF7EF"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14: PARÍS (miércoles)</w:t>
      </w:r>
    </w:p>
    <w:p w14:paraId="61703D80" w14:textId="68221B3C"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y desayuno. Día libre para actividades personales. Por la mañana, recomendamos realizar alguna excursión (opcional), como la </w:t>
      </w:r>
      <w:r>
        <w:rPr>
          <w:rFonts w:ascii="Times New Roman" w:eastAsia="Times New Roman" w:hAnsi="Times New Roman" w:cs="Times New Roman"/>
          <w:b/>
          <w:bCs/>
          <w:color w:val="000000"/>
        </w:rPr>
        <w:t>visita al barrio de Montmartre</w:t>
      </w:r>
      <w:r>
        <w:rPr>
          <w:rFonts w:ascii="Times New Roman" w:eastAsia="Times New Roman" w:hAnsi="Times New Roman" w:cs="Times New Roman"/>
          <w:color w:val="000000"/>
        </w:rPr>
        <w:t xml:space="preserve"> o al </w:t>
      </w:r>
      <w:r>
        <w:rPr>
          <w:rFonts w:ascii="Times New Roman" w:eastAsia="Times New Roman" w:hAnsi="Times New Roman" w:cs="Times New Roman"/>
          <w:b/>
          <w:bCs/>
          <w:color w:val="000000"/>
        </w:rPr>
        <w:t>Barrio Latino</w:t>
      </w:r>
      <w:r>
        <w:rPr>
          <w:rFonts w:ascii="Times New Roman" w:eastAsia="Times New Roman" w:hAnsi="Times New Roman" w:cs="Times New Roman"/>
          <w:color w:val="000000"/>
        </w:rPr>
        <w:t xml:space="preserve">. También puede optar por una excursión de día completo a la </w:t>
      </w:r>
      <w:r>
        <w:rPr>
          <w:rFonts w:ascii="Times New Roman" w:eastAsia="Times New Roman" w:hAnsi="Times New Roman" w:cs="Times New Roman"/>
          <w:b/>
          <w:bCs/>
          <w:color w:val="000000"/>
        </w:rPr>
        <w:t>ciudad de Brujas,</w:t>
      </w:r>
      <w:r>
        <w:rPr>
          <w:rFonts w:ascii="Times New Roman" w:eastAsia="Times New Roman" w:hAnsi="Times New Roman" w:cs="Times New Roman"/>
          <w:color w:val="000000"/>
        </w:rPr>
        <w:t xml:space="preserve"> en Bélgica, donde podrá disfrutar del encanto de esta romántica ciudad. (En caso de no poder realizar las excursiones opcionales mencionadas, se ofrecerán alternativas durante el transcurso del tour).</w:t>
      </w:r>
    </w:p>
    <w:p w14:paraId="7F7BC6B4" w14:textId="4A82D589" w:rsidR="00581B8D" w:rsidRDefault="00581B8D" w:rsidP="00581B8D">
      <w:pPr>
        <w:spacing w:after="0" w:line="240" w:lineRule="auto"/>
        <w:jc w:val="both"/>
        <w:rPr>
          <w:rFonts w:ascii="Times New Roman" w:eastAsia="Times New Roman" w:hAnsi="Times New Roman" w:cs="Times New Roman"/>
          <w:color w:val="000000"/>
        </w:rPr>
      </w:pPr>
    </w:p>
    <w:p w14:paraId="56EA86F5"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15: PARÍS – BLOISVALLE DEL LOIRA – BURDEOS (jueves) 574km</w:t>
      </w:r>
    </w:p>
    <w:p w14:paraId="7E4839D2"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el </w:t>
      </w:r>
      <w:r>
        <w:rPr>
          <w:rFonts w:ascii="Times New Roman" w:eastAsia="Times New Roman" w:hAnsi="Times New Roman" w:cs="Times New Roman"/>
          <w:b/>
          <w:bCs/>
          <w:color w:val="000000"/>
        </w:rPr>
        <w:t>fértil Valle del Loira,</w:t>
      </w:r>
      <w:r>
        <w:rPr>
          <w:rFonts w:ascii="Times New Roman" w:eastAsia="Times New Roman" w:hAnsi="Times New Roman" w:cs="Times New Roman"/>
          <w:color w:val="000000"/>
        </w:rPr>
        <w:t xml:space="preserve"> con parada en </w:t>
      </w:r>
      <w:proofErr w:type="spellStart"/>
      <w:r>
        <w:rPr>
          <w:rFonts w:ascii="Times New Roman" w:eastAsia="Times New Roman" w:hAnsi="Times New Roman" w:cs="Times New Roman"/>
          <w:b/>
          <w:bCs/>
          <w:color w:val="000000"/>
        </w:rPr>
        <w:t>Blois</w:t>
      </w:r>
      <w:proofErr w:type="spellEnd"/>
      <w:r>
        <w:rPr>
          <w:rFonts w:ascii="Times New Roman" w:eastAsia="Times New Roman" w:hAnsi="Times New Roman" w:cs="Times New Roman"/>
          <w:color w:val="000000"/>
        </w:rPr>
        <w:t xml:space="preserve">, ciudad emblemática por su bello castillo, con la fachada renacentista más representativa del Valle. Continuación vía Tours y Poitiers hasta llegar a </w:t>
      </w:r>
      <w:r>
        <w:rPr>
          <w:rFonts w:ascii="Times New Roman" w:eastAsia="Times New Roman" w:hAnsi="Times New Roman" w:cs="Times New Roman"/>
          <w:b/>
          <w:bCs/>
          <w:color w:val="000000"/>
        </w:rPr>
        <w:t>Burdeos</w:t>
      </w:r>
      <w:r>
        <w:rPr>
          <w:rFonts w:ascii="Times New Roman" w:eastAsia="Times New Roman" w:hAnsi="Times New Roman" w:cs="Times New Roman"/>
          <w:color w:val="000000"/>
        </w:rPr>
        <w:t>, capital de Aquitania y Patrimonio de la Humanidad, importante región vinícola. Alojamiento.</w:t>
      </w:r>
    </w:p>
    <w:p w14:paraId="1846C336" w14:textId="4DC1181B" w:rsidR="00581B8D" w:rsidRDefault="00581B8D" w:rsidP="00581B8D">
      <w:pPr>
        <w:spacing w:after="0" w:line="240" w:lineRule="auto"/>
        <w:jc w:val="both"/>
        <w:rPr>
          <w:rFonts w:ascii="Times New Roman" w:eastAsia="Times New Roman" w:hAnsi="Times New Roman" w:cs="Times New Roman"/>
          <w:color w:val="000000"/>
        </w:rPr>
      </w:pPr>
    </w:p>
    <w:p w14:paraId="37580C29"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16: BURDEOS – MADRID (viernes) 693km</w:t>
      </w:r>
    </w:p>
    <w:p w14:paraId="47D745C1" w14:textId="77777777" w:rsidR="00581B8D" w:rsidRDefault="00581B8D" w:rsidP="00581B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la frontera española y adentrándonos en el norte de España, vía San Sebastián y Burgos, llegaremos a la capital de España,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Alojamiento.</w:t>
      </w:r>
    </w:p>
    <w:p w14:paraId="03C69137" w14:textId="79C1287F" w:rsidR="00581B8D" w:rsidRDefault="00581B8D" w:rsidP="00581B8D">
      <w:pPr>
        <w:spacing w:after="0" w:line="240" w:lineRule="auto"/>
        <w:jc w:val="both"/>
        <w:rPr>
          <w:rFonts w:ascii="Times New Roman" w:eastAsia="Times New Roman" w:hAnsi="Times New Roman" w:cs="Times New Roman"/>
          <w:color w:val="000000"/>
        </w:rPr>
      </w:pPr>
    </w:p>
    <w:p w14:paraId="45757907" w14:textId="77777777" w:rsidR="00581B8D" w:rsidRPr="00581B8D" w:rsidRDefault="00581B8D" w:rsidP="00581B8D">
      <w:pPr>
        <w:spacing w:after="0" w:line="240" w:lineRule="auto"/>
        <w:jc w:val="both"/>
        <w:rPr>
          <w:rFonts w:ascii="Arial" w:eastAsia="Times New Roman" w:hAnsi="Arial" w:cs="Arial"/>
          <w:b/>
          <w:color w:val="074F6A" w:themeColor="accent4" w:themeShade="80"/>
          <w:sz w:val="24"/>
          <w:szCs w:val="24"/>
        </w:rPr>
      </w:pPr>
      <w:r w:rsidRPr="00581B8D">
        <w:rPr>
          <w:rFonts w:ascii="Arial" w:eastAsia="Times New Roman" w:hAnsi="Arial" w:cs="Arial"/>
          <w:b/>
          <w:color w:val="074F6A" w:themeColor="accent4" w:themeShade="80"/>
          <w:sz w:val="24"/>
          <w:szCs w:val="24"/>
        </w:rPr>
        <w:t>DÍA 17: MADRID (sábado)</w:t>
      </w:r>
    </w:p>
    <w:p w14:paraId="46B0C893" w14:textId="77777777" w:rsidR="00581B8D" w:rsidRDefault="00581B8D" w:rsidP="00581B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Internacional Madrid-Barajas para tomar vuelo (no incluido) a su próximo destino.</w:t>
      </w:r>
    </w:p>
    <w:p w14:paraId="023B76DE" w14:textId="77777777" w:rsidR="00581B8D" w:rsidRDefault="00581B8D" w:rsidP="00581B8D">
      <w:pPr>
        <w:spacing w:after="0" w:line="240" w:lineRule="auto"/>
        <w:jc w:val="both"/>
        <w:rPr>
          <w:rFonts w:ascii="Times New Roman" w:eastAsia="Times New Roman" w:hAnsi="Times New Roman" w:cs="Times New Roman"/>
          <w:color w:val="000000"/>
        </w:rPr>
      </w:pPr>
    </w:p>
    <w:p w14:paraId="23139A72" w14:textId="77777777" w:rsidR="00581B8D" w:rsidRDefault="00581B8D" w:rsidP="00581B8D">
      <w:pPr>
        <w:spacing w:after="0" w:line="240" w:lineRule="auto"/>
        <w:jc w:val="both"/>
        <w:rPr>
          <w:rFonts w:ascii="Times New Roman" w:eastAsia="Times New Roman" w:hAnsi="Times New Roman" w:cs="Times New Roman"/>
          <w:color w:val="000000"/>
        </w:rPr>
      </w:pPr>
    </w:p>
    <w:p w14:paraId="06E8C60A" w14:textId="09D00063" w:rsidR="00137954" w:rsidRDefault="00137954" w:rsidP="008474BD">
      <w:pPr>
        <w:spacing w:after="0"/>
        <w:jc w:val="both"/>
        <w:rPr>
          <w:rFonts w:ascii="Times New Roman" w:eastAsia="Times New Roman" w:hAnsi="Times New Roman" w:cs="Times New Roman"/>
          <w:color w:val="000000"/>
        </w:rPr>
      </w:pPr>
    </w:p>
    <w:p w14:paraId="0BAB834D" w14:textId="77777777" w:rsidR="003A3E22" w:rsidRPr="00FF4311" w:rsidRDefault="003A3E22" w:rsidP="008474BD">
      <w:pPr>
        <w:spacing w:after="0"/>
        <w:jc w:val="both"/>
        <w:rPr>
          <w:rFonts w:ascii="Times New Roman" w:eastAsia="Times New Roman" w:hAnsi="Times New Roman" w:cs="Times New Roman"/>
          <w:color w:val="00000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B2EC247" w14:textId="77777777" w:rsidR="003A3E22" w:rsidRDefault="003A3E22" w:rsidP="00BD52CC">
      <w:pPr>
        <w:pBdr>
          <w:top w:val="nil"/>
          <w:left w:val="nil"/>
          <w:bottom w:val="nil"/>
          <w:right w:val="nil"/>
          <w:between w:val="nil"/>
        </w:pBdr>
        <w:spacing w:after="0" w:line="240" w:lineRule="auto"/>
      </w:pPr>
    </w:p>
    <w:p w14:paraId="2A9ECE5A" w14:textId="77777777" w:rsidR="003A3E22" w:rsidRDefault="003A3E22" w:rsidP="00BD52CC">
      <w:pPr>
        <w:pBdr>
          <w:top w:val="nil"/>
          <w:left w:val="nil"/>
          <w:bottom w:val="nil"/>
          <w:right w:val="nil"/>
          <w:between w:val="nil"/>
        </w:pBdr>
        <w:spacing w:after="0" w:line="240" w:lineRule="auto"/>
      </w:pPr>
    </w:p>
    <w:p w14:paraId="417629E0" w14:textId="77777777" w:rsidR="003A3E22" w:rsidRDefault="003A3E22" w:rsidP="00BD52CC">
      <w:pPr>
        <w:pBdr>
          <w:top w:val="nil"/>
          <w:left w:val="nil"/>
          <w:bottom w:val="nil"/>
          <w:right w:val="nil"/>
          <w:between w:val="nil"/>
        </w:pBdr>
        <w:spacing w:after="0" w:line="240" w:lineRule="auto"/>
      </w:pPr>
    </w:p>
    <w:p w14:paraId="17A5A23E" w14:textId="77777777" w:rsidR="003A3E22" w:rsidRDefault="003A3E22" w:rsidP="00BD52CC">
      <w:pPr>
        <w:pBdr>
          <w:top w:val="nil"/>
          <w:left w:val="nil"/>
          <w:bottom w:val="nil"/>
          <w:right w:val="nil"/>
          <w:between w:val="nil"/>
        </w:pBdr>
        <w:spacing w:after="0" w:line="240" w:lineRule="auto"/>
      </w:pPr>
    </w:p>
    <w:p w14:paraId="6E33405C" w14:textId="77777777" w:rsidR="003A3E22" w:rsidRDefault="003A3E22" w:rsidP="00BD52CC">
      <w:pPr>
        <w:pBdr>
          <w:top w:val="nil"/>
          <w:left w:val="nil"/>
          <w:bottom w:val="nil"/>
          <w:right w:val="nil"/>
          <w:between w:val="nil"/>
        </w:pBdr>
        <w:spacing w:after="0" w:line="240" w:lineRule="auto"/>
      </w:pPr>
    </w:p>
    <w:p w14:paraId="05E90247" w14:textId="77777777" w:rsidR="003A3E22" w:rsidRDefault="003A3E22" w:rsidP="00BD52CC">
      <w:pPr>
        <w:pBdr>
          <w:top w:val="nil"/>
          <w:left w:val="nil"/>
          <w:bottom w:val="nil"/>
          <w:right w:val="nil"/>
          <w:between w:val="nil"/>
        </w:pBdr>
        <w:spacing w:after="0" w:line="240" w:lineRule="auto"/>
      </w:pPr>
    </w:p>
    <w:p w14:paraId="13162829" w14:textId="77777777" w:rsidR="003A3E22" w:rsidRDefault="003A3E22" w:rsidP="00BD52CC">
      <w:pPr>
        <w:pBdr>
          <w:top w:val="nil"/>
          <w:left w:val="nil"/>
          <w:bottom w:val="nil"/>
          <w:right w:val="nil"/>
          <w:between w:val="nil"/>
        </w:pBdr>
        <w:spacing w:after="0" w:line="240" w:lineRule="auto"/>
      </w:pPr>
    </w:p>
    <w:p w14:paraId="71045F3C" w14:textId="77777777" w:rsidR="003A3E22" w:rsidRDefault="003A3E22" w:rsidP="00BD52CC">
      <w:pPr>
        <w:pBdr>
          <w:top w:val="nil"/>
          <w:left w:val="nil"/>
          <w:bottom w:val="nil"/>
          <w:right w:val="nil"/>
          <w:between w:val="nil"/>
        </w:pBdr>
        <w:spacing w:after="0" w:line="240" w:lineRule="auto"/>
      </w:pPr>
    </w:p>
    <w:p w14:paraId="333AC7A4" w14:textId="540F7B91"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47DEB19B"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4"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D168F8">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58655981" w14:textId="77777777" w:rsidR="00372EC7" w:rsidRDefault="00372EC7" w:rsidP="00372EC7">
      <w:pPr>
        <w:numPr>
          <w:ilvl w:val="0"/>
          <w:numId w:val="3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1 noche en Barcelona, 1 noche en Costa Azul, 3 noches en Roma, 1 noche en Florencia, 1 noche en Venecia, 1 noche en Zúrich, 3 noches en París, 1 noche en Burdeos y 1 noche en Madrid, en hoteles mencionados o similares.</w:t>
      </w:r>
    </w:p>
    <w:p w14:paraId="43277C6F" w14:textId="77777777" w:rsidR="00372EC7" w:rsidRDefault="00372EC7" w:rsidP="00372EC7">
      <w:pPr>
        <w:numPr>
          <w:ilvl w:val="0"/>
          <w:numId w:val="3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5CDD8E9B" w14:textId="77777777" w:rsidR="00372EC7" w:rsidRDefault="00372EC7" w:rsidP="00372EC7">
      <w:pPr>
        <w:numPr>
          <w:ilvl w:val="0"/>
          <w:numId w:val="30"/>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w:t>
      </w:r>
      <w:r>
        <w:rPr>
          <w:rFonts w:ascii="Times New Roman" w:eastAsia="Times New Roman" w:hAnsi="Times New Roman" w:cs="Times New Roman"/>
        </w:rPr>
        <w:t>Aeropuerto Internacional Adolfo Suárez, Madrid-Barajas – Hotel en Madrid</w:t>
      </w:r>
      <w:r>
        <w:rPr>
          <w:rFonts w:ascii="Times New Roman" w:eastAsia="Times New Roman" w:hAnsi="Times New Roman" w:cs="Times New Roman"/>
          <w:color w:val="000000"/>
        </w:rPr>
        <w:t xml:space="preserve">, en horario diurno y en servicio compartido.  </w:t>
      </w:r>
    </w:p>
    <w:p w14:paraId="3AB4B9CF"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en Madrid, Roma, Florencia, Venecia y París, en servicio compartido y con guías locales.</w:t>
      </w:r>
    </w:p>
    <w:p w14:paraId="42490A73"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(equipaje permitido por pasajero: 1 maleta de 23 Kg y 1 morral personal de 8 Kg).</w:t>
      </w:r>
    </w:p>
    <w:p w14:paraId="0722A5DD"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Tasas Municipales en Barcelona, Francia e Italia.</w:t>
      </w:r>
    </w:p>
    <w:p w14:paraId="5741B8B8"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Guía acompañante. </w:t>
      </w:r>
    </w:p>
    <w:p w14:paraId="0F5855D8" w14:textId="77777777" w:rsidR="00372EC7" w:rsidRDefault="00372EC7" w:rsidP="00372EC7">
      <w:pPr>
        <w:numPr>
          <w:ilvl w:val="0"/>
          <w:numId w:val="3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5DBC839B" w14:textId="4065AA7D" w:rsidR="00D121CB" w:rsidRPr="004E383D" w:rsidRDefault="00D121CB" w:rsidP="00D121CB">
      <w:pPr>
        <w:pStyle w:val="Prrafodelista"/>
        <w:pBdr>
          <w:top w:val="nil"/>
          <w:left w:val="nil"/>
          <w:bottom w:val="nil"/>
          <w:right w:val="nil"/>
          <w:between w:val="nil"/>
        </w:pBdr>
        <w:spacing w:after="0"/>
        <w:ind w:left="108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757A9F15" w14:textId="174A51A2" w:rsidR="006E0047" w:rsidRDefault="007F54AC" w:rsidP="006E0047">
      <w:p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anchor distT="0" distB="0" distL="114300" distR="114300" simplePos="0" relativeHeight="251698176" behindDoc="0" locked="0" layoutInCell="1" allowOverlap="1" wp14:anchorId="6D304FDD" wp14:editId="061C58AF">
            <wp:simplePos x="0" y="0"/>
            <wp:positionH relativeFrom="column">
              <wp:posOffset>4366260</wp:posOffset>
            </wp:positionH>
            <wp:positionV relativeFrom="paragraph">
              <wp:posOffset>13970</wp:posOffset>
            </wp:positionV>
            <wp:extent cx="381000" cy="358140"/>
            <wp:effectExtent l="0" t="0" r="0" b="381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 cy="358140"/>
                    </a:xfrm>
                    <a:prstGeom prst="rect">
                      <a:avLst/>
                    </a:prstGeom>
                    <a:noFill/>
                  </pic:spPr>
                </pic:pic>
              </a:graphicData>
            </a:graphic>
            <wp14:sizeRelH relativeFrom="margin">
              <wp14:pctWidth>0</wp14:pctWidth>
            </wp14:sizeRelH>
            <wp14:sizeRelV relativeFrom="margin">
              <wp14:pctHeight>0</wp14:pctHeight>
            </wp14:sizeRelV>
          </wp:anchor>
        </w:drawing>
      </w:r>
      <w:r w:rsidR="00617468">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5ABF51E8">
            <wp:simplePos x="0" y="0"/>
            <wp:positionH relativeFrom="column">
              <wp:posOffset>2419350</wp:posOffset>
            </wp:positionH>
            <wp:positionV relativeFrom="paragraph">
              <wp:posOffset>6138</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1CE9F424">
            <wp:simplePos x="0" y="0"/>
            <wp:positionH relativeFrom="column">
              <wp:posOffset>3741420</wp:posOffset>
            </wp:positionH>
            <wp:positionV relativeFrom="paragraph">
              <wp:posOffset>8890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2113A3C6">
            <wp:simplePos x="0" y="0"/>
            <wp:positionH relativeFrom="column">
              <wp:posOffset>3029585</wp:posOffset>
            </wp:positionH>
            <wp:positionV relativeFrom="paragraph">
              <wp:posOffset>46355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2DB70E62">
            <wp:simplePos x="0" y="0"/>
            <wp:positionH relativeFrom="margin">
              <wp:posOffset>1680210</wp:posOffset>
            </wp:positionH>
            <wp:positionV relativeFrom="paragraph">
              <wp:posOffset>27940</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p>
    <w:p w14:paraId="5AA892BB" w14:textId="3E69A9A7" w:rsidR="00D64FDC" w:rsidRDefault="00D64FDC" w:rsidP="009A0B61">
      <w:pPr>
        <w:spacing w:after="0" w:line="240" w:lineRule="auto"/>
        <w:jc w:val="both"/>
        <w:rPr>
          <w:rFonts w:ascii="Times New Roman" w:eastAsia="Times New Roman" w:hAnsi="Times New Roman" w:cs="Times New Roman"/>
          <w:b/>
          <w:sz w:val="24"/>
          <w:szCs w:val="24"/>
        </w:rPr>
      </w:pPr>
    </w:p>
    <w:p w14:paraId="7EE03227"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23628D50"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11176240" w14:textId="4FA90CF2"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383A9997"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025C7869"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bookmarkStart w:id="0" w:name="_heading=h.wzkie6rse0oo" w:colFirst="0" w:colLast="0"/>
      <w:bookmarkEnd w:id="0"/>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308413D6"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55F9BB5B"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8956EE5"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antes de las 12:00 m. (Horarios sujetos a cambio sin previo aviso y/o políticas estipuladas por los hoteles).</w:t>
      </w:r>
    </w:p>
    <w:p w14:paraId="47CC230E"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7D699E15"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57E28F34"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99C963C" w14:textId="77777777" w:rsidR="00372EC7" w:rsidRDefault="00372EC7" w:rsidP="00372EC7">
      <w:pPr>
        <w:numPr>
          <w:ilvl w:val="0"/>
          <w:numId w:val="3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773C3530" w14:textId="5B4296DC"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sidRPr="00372EC7">
        <w:rPr>
          <w:rFonts w:ascii="Times New Roman" w:eastAsia="Times New Roman" w:hAnsi="Times New Roman" w:cs="Times New Roman"/>
          <w:i/>
          <w:iCs/>
          <w:color w:val="000000"/>
        </w:rPr>
        <w:t>Requisito obligatorio para ingresar a Europa / Consulte con nuestros asesores</w:t>
      </w:r>
      <w:r>
        <w:rPr>
          <w:rFonts w:ascii="Times New Roman" w:eastAsia="Times New Roman" w:hAnsi="Times New Roman" w:cs="Times New Roman"/>
          <w:color w:val="000000"/>
        </w:rPr>
        <w:t>).</w:t>
      </w:r>
    </w:p>
    <w:p w14:paraId="5BD177E2" w14:textId="77777777"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hasta las 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horarios sujetos a cambio sin previo aviso) y traslados prestados en días festivos.  </w:t>
      </w:r>
    </w:p>
    <w:p w14:paraId="0DF10647" w14:textId="77777777"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de salida al Aeropuerto Internacional de Madrid. </w:t>
      </w:r>
    </w:p>
    <w:p w14:paraId="728A77DB" w14:textId="77777777" w:rsidR="00372EC7" w:rsidRDefault="00372EC7" w:rsidP="00372EC7">
      <w:pPr>
        <w:numPr>
          <w:ilvl w:val="0"/>
          <w:numId w:val="3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2FC00644" w14:textId="74BD2548"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p w14:paraId="174C3F68" w14:textId="6329432F"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p w14:paraId="41034A13" w14:textId="363D993D"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tbl>
      <w:tblPr>
        <w:tblpPr w:leftFromText="141" w:rightFromText="141" w:vertAnchor="text" w:horzAnchor="margin" w:tblpXSpec="center" w:tblpY="-515"/>
        <w:tblW w:w="6288" w:type="dxa"/>
        <w:tblCellMar>
          <w:left w:w="70" w:type="dxa"/>
          <w:right w:w="70" w:type="dxa"/>
        </w:tblCellMar>
        <w:tblLook w:val="04A0" w:firstRow="1" w:lastRow="0" w:firstColumn="1" w:lastColumn="0" w:noHBand="0" w:noVBand="1"/>
      </w:tblPr>
      <w:tblGrid>
        <w:gridCol w:w="2984"/>
        <w:gridCol w:w="1652"/>
        <w:gridCol w:w="1652"/>
      </w:tblGrid>
      <w:tr w:rsidR="00372EC7" w:rsidRPr="001E0929" w14:paraId="333DAF25" w14:textId="77777777" w:rsidTr="0025701A">
        <w:trPr>
          <w:trHeight w:val="464"/>
        </w:trPr>
        <w:tc>
          <w:tcPr>
            <w:tcW w:w="2984"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120AF18" w14:textId="77777777" w:rsidR="00372EC7" w:rsidRPr="00372EC7" w:rsidRDefault="00372EC7" w:rsidP="00372EC7">
            <w:pPr>
              <w:spacing w:after="0" w:line="240" w:lineRule="auto"/>
              <w:jc w:val="center"/>
              <w:rPr>
                <w:rFonts w:ascii="Times New Roman" w:eastAsia="Times New Roman" w:hAnsi="Times New Roman" w:cs="Times New Roman"/>
                <w:b/>
                <w:bCs/>
                <w:color w:val="FFFFFF" w:themeColor="background1"/>
              </w:rPr>
            </w:pPr>
            <w:r w:rsidRPr="00372EC7">
              <w:rPr>
                <w:rFonts w:ascii="Times New Roman" w:eastAsia="Times New Roman" w:hAnsi="Times New Roman" w:cs="Times New Roman"/>
                <w:b/>
                <w:bCs/>
                <w:color w:val="FFFFFF" w:themeColor="background1"/>
              </w:rPr>
              <w:t>Acomodación</w:t>
            </w:r>
          </w:p>
        </w:tc>
        <w:tc>
          <w:tcPr>
            <w:tcW w:w="3304" w:type="dxa"/>
            <w:gridSpan w:val="2"/>
            <w:tcBorders>
              <w:top w:val="single" w:sz="4" w:space="0" w:color="auto"/>
              <w:left w:val="nil"/>
              <w:bottom w:val="single" w:sz="4" w:space="0" w:color="auto"/>
              <w:right w:val="single" w:sz="4" w:space="0" w:color="auto"/>
            </w:tcBorders>
            <w:shd w:val="clear" w:color="auto" w:fill="1F4E79"/>
            <w:vAlign w:val="center"/>
            <w:hideMark/>
          </w:tcPr>
          <w:p w14:paraId="1DE9F3E1" w14:textId="77777777" w:rsidR="00372EC7" w:rsidRPr="00372EC7" w:rsidRDefault="00372EC7" w:rsidP="00372EC7">
            <w:pPr>
              <w:spacing w:after="0" w:line="240" w:lineRule="auto"/>
              <w:jc w:val="center"/>
              <w:rPr>
                <w:rFonts w:ascii="Times New Roman" w:eastAsia="Times New Roman" w:hAnsi="Times New Roman" w:cs="Times New Roman"/>
                <w:b/>
                <w:bCs/>
                <w:color w:val="FFFFFF" w:themeColor="background1"/>
              </w:rPr>
            </w:pPr>
            <w:r w:rsidRPr="00372EC7">
              <w:rPr>
                <w:rFonts w:ascii="Times New Roman" w:eastAsia="Times New Roman" w:hAnsi="Times New Roman" w:cs="Times New Roman"/>
                <w:b/>
                <w:bCs/>
                <w:color w:val="FFFFFF" w:themeColor="background1"/>
              </w:rPr>
              <w:t>Tarifa en dólares americanos (USD), según acomodación y fecha de inicio.</w:t>
            </w:r>
          </w:p>
        </w:tc>
      </w:tr>
      <w:tr w:rsidR="0025701A" w:rsidRPr="001E0929" w14:paraId="1C5E7EB5" w14:textId="77777777" w:rsidTr="0025701A">
        <w:trPr>
          <w:trHeight w:val="237"/>
        </w:trPr>
        <w:tc>
          <w:tcPr>
            <w:tcW w:w="2984" w:type="dxa"/>
            <w:tcBorders>
              <w:top w:val="nil"/>
              <w:left w:val="single" w:sz="4" w:space="0" w:color="auto"/>
              <w:bottom w:val="single" w:sz="4" w:space="0" w:color="auto"/>
              <w:right w:val="single" w:sz="4" w:space="0" w:color="auto"/>
            </w:tcBorders>
            <w:shd w:val="clear" w:color="auto" w:fill="auto"/>
            <w:vAlign w:val="center"/>
            <w:hideMark/>
          </w:tcPr>
          <w:p w14:paraId="6074DEF4" w14:textId="77777777" w:rsidR="0025701A" w:rsidRPr="001E0929" w:rsidRDefault="0025701A" w:rsidP="00372EC7">
            <w:pPr>
              <w:spacing w:after="0" w:line="240" w:lineRule="auto"/>
              <w:jc w:val="center"/>
              <w:rPr>
                <w:rFonts w:ascii="Times New Roman" w:eastAsia="Times New Roman" w:hAnsi="Times New Roman" w:cs="Times New Roman"/>
                <w:b/>
                <w:bCs/>
                <w:color w:val="000000"/>
              </w:rPr>
            </w:pPr>
            <w:r w:rsidRPr="001E0929">
              <w:rPr>
                <w:rFonts w:ascii="Times New Roman" w:eastAsia="Times New Roman" w:hAnsi="Times New Roman" w:cs="Times New Roman"/>
                <w:b/>
                <w:bCs/>
                <w:color w:val="000000"/>
              </w:rPr>
              <w:t>Acomodación Sencilla</w:t>
            </w:r>
          </w:p>
        </w:tc>
        <w:tc>
          <w:tcPr>
            <w:tcW w:w="1652" w:type="dxa"/>
            <w:tcBorders>
              <w:top w:val="nil"/>
              <w:left w:val="nil"/>
              <w:bottom w:val="single" w:sz="4" w:space="0" w:color="auto"/>
              <w:right w:val="single" w:sz="4" w:space="0" w:color="auto"/>
            </w:tcBorders>
            <w:shd w:val="clear" w:color="auto" w:fill="auto"/>
            <w:vAlign w:val="center"/>
            <w:hideMark/>
          </w:tcPr>
          <w:p w14:paraId="7E9A1F89" w14:textId="77777777" w:rsidR="0025701A" w:rsidRPr="001E0929" w:rsidRDefault="0025701A" w:rsidP="00372EC7">
            <w:pPr>
              <w:spacing w:after="0" w:line="240" w:lineRule="auto"/>
              <w:jc w:val="center"/>
              <w:rPr>
                <w:rFonts w:ascii="Times New Roman" w:eastAsia="Times New Roman" w:hAnsi="Times New Roman" w:cs="Times New Roman"/>
                <w:color w:val="000000"/>
              </w:rPr>
            </w:pPr>
            <w:r w:rsidRPr="001E0929">
              <w:rPr>
                <w:rFonts w:ascii="Times New Roman" w:eastAsia="Times New Roman" w:hAnsi="Times New Roman" w:cs="Times New Roman"/>
                <w:color w:val="000000"/>
              </w:rPr>
              <w:t>USD 3.630</w:t>
            </w:r>
          </w:p>
        </w:tc>
        <w:tc>
          <w:tcPr>
            <w:tcW w:w="1652" w:type="dxa"/>
            <w:tcBorders>
              <w:top w:val="nil"/>
              <w:left w:val="nil"/>
              <w:bottom w:val="single" w:sz="4" w:space="0" w:color="auto"/>
              <w:right w:val="single" w:sz="4" w:space="0" w:color="auto"/>
            </w:tcBorders>
            <w:shd w:val="clear" w:color="auto" w:fill="auto"/>
            <w:vAlign w:val="center"/>
            <w:hideMark/>
          </w:tcPr>
          <w:p w14:paraId="4304708C" w14:textId="77777777" w:rsidR="0025701A" w:rsidRPr="001E0929" w:rsidRDefault="0025701A" w:rsidP="00372EC7">
            <w:pPr>
              <w:spacing w:after="0" w:line="240" w:lineRule="auto"/>
              <w:jc w:val="center"/>
              <w:rPr>
                <w:rFonts w:ascii="Times New Roman" w:eastAsia="Times New Roman" w:hAnsi="Times New Roman" w:cs="Times New Roman"/>
                <w:color w:val="0070C0"/>
              </w:rPr>
            </w:pPr>
            <w:r w:rsidRPr="001E0929">
              <w:rPr>
                <w:rFonts w:ascii="Times New Roman" w:eastAsia="Times New Roman" w:hAnsi="Times New Roman" w:cs="Times New Roman"/>
                <w:color w:val="0070C0"/>
              </w:rPr>
              <w:t>USD 3.400</w:t>
            </w:r>
          </w:p>
        </w:tc>
      </w:tr>
      <w:tr w:rsidR="0025701A" w:rsidRPr="001E0929" w14:paraId="7D4EA409" w14:textId="77777777" w:rsidTr="0025701A">
        <w:trPr>
          <w:trHeight w:val="237"/>
        </w:trPr>
        <w:tc>
          <w:tcPr>
            <w:tcW w:w="2984" w:type="dxa"/>
            <w:tcBorders>
              <w:top w:val="nil"/>
              <w:left w:val="single" w:sz="4" w:space="0" w:color="auto"/>
              <w:bottom w:val="single" w:sz="4" w:space="0" w:color="auto"/>
              <w:right w:val="single" w:sz="4" w:space="0" w:color="auto"/>
            </w:tcBorders>
            <w:shd w:val="clear" w:color="auto" w:fill="auto"/>
            <w:vAlign w:val="center"/>
            <w:hideMark/>
          </w:tcPr>
          <w:p w14:paraId="702FA30B" w14:textId="77777777" w:rsidR="0025701A" w:rsidRPr="001E0929" w:rsidRDefault="0025701A" w:rsidP="00372EC7">
            <w:pPr>
              <w:spacing w:after="0" w:line="240" w:lineRule="auto"/>
              <w:jc w:val="center"/>
              <w:rPr>
                <w:rFonts w:ascii="Times New Roman" w:eastAsia="Times New Roman" w:hAnsi="Times New Roman" w:cs="Times New Roman"/>
                <w:b/>
                <w:bCs/>
                <w:color w:val="000000"/>
              </w:rPr>
            </w:pPr>
            <w:r w:rsidRPr="001E0929">
              <w:rPr>
                <w:rFonts w:ascii="Times New Roman" w:eastAsia="Times New Roman" w:hAnsi="Times New Roman" w:cs="Times New Roman"/>
                <w:b/>
                <w:bCs/>
                <w:color w:val="000000"/>
              </w:rPr>
              <w:t>Acomodación Doble</w:t>
            </w:r>
          </w:p>
        </w:tc>
        <w:tc>
          <w:tcPr>
            <w:tcW w:w="1652" w:type="dxa"/>
            <w:tcBorders>
              <w:top w:val="nil"/>
              <w:left w:val="nil"/>
              <w:bottom w:val="single" w:sz="4" w:space="0" w:color="auto"/>
              <w:right w:val="single" w:sz="4" w:space="0" w:color="auto"/>
            </w:tcBorders>
            <w:shd w:val="clear" w:color="auto" w:fill="auto"/>
            <w:vAlign w:val="center"/>
            <w:hideMark/>
          </w:tcPr>
          <w:p w14:paraId="6E8ECD29" w14:textId="77777777" w:rsidR="0025701A" w:rsidRPr="001E0929" w:rsidRDefault="0025701A" w:rsidP="00372EC7">
            <w:pPr>
              <w:spacing w:after="0" w:line="240" w:lineRule="auto"/>
              <w:jc w:val="center"/>
              <w:rPr>
                <w:rFonts w:ascii="Times New Roman" w:eastAsia="Times New Roman" w:hAnsi="Times New Roman" w:cs="Times New Roman"/>
                <w:color w:val="000000"/>
              </w:rPr>
            </w:pPr>
            <w:r w:rsidRPr="001E0929">
              <w:rPr>
                <w:rFonts w:ascii="Times New Roman" w:eastAsia="Times New Roman" w:hAnsi="Times New Roman" w:cs="Times New Roman"/>
                <w:color w:val="000000"/>
              </w:rPr>
              <w:t>USD 2.495</w:t>
            </w:r>
          </w:p>
        </w:tc>
        <w:tc>
          <w:tcPr>
            <w:tcW w:w="1652" w:type="dxa"/>
            <w:tcBorders>
              <w:top w:val="nil"/>
              <w:left w:val="nil"/>
              <w:bottom w:val="single" w:sz="4" w:space="0" w:color="auto"/>
              <w:right w:val="single" w:sz="4" w:space="0" w:color="auto"/>
            </w:tcBorders>
            <w:shd w:val="clear" w:color="auto" w:fill="auto"/>
            <w:vAlign w:val="center"/>
            <w:hideMark/>
          </w:tcPr>
          <w:p w14:paraId="76823C42" w14:textId="77777777" w:rsidR="0025701A" w:rsidRPr="00372EC7" w:rsidRDefault="0025701A" w:rsidP="00372EC7">
            <w:pPr>
              <w:spacing w:after="0" w:line="240" w:lineRule="auto"/>
              <w:jc w:val="center"/>
              <w:rPr>
                <w:rFonts w:ascii="Times New Roman" w:eastAsia="Times New Roman" w:hAnsi="Times New Roman" w:cs="Times New Roman"/>
                <w:b/>
                <w:bCs/>
                <w:color w:val="0070C0"/>
              </w:rPr>
            </w:pPr>
            <w:r w:rsidRPr="00372EC7">
              <w:rPr>
                <w:rFonts w:ascii="Times New Roman" w:eastAsia="Times New Roman" w:hAnsi="Times New Roman" w:cs="Times New Roman"/>
                <w:b/>
                <w:bCs/>
                <w:color w:val="0070C0"/>
              </w:rPr>
              <w:t>USD 2.265</w:t>
            </w:r>
          </w:p>
        </w:tc>
      </w:tr>
      <w:tr w:rsidR="0025701A" w:rsidRPr="001E0929" w14:paraId="4F11A865" w14:textId="77777777" w:rsidTr="0025701A">
        <w:trPr>
          <w:trHeight w:val="237"/>
        </w:trPr>
        <w:tc>
          <w:tcPr>
            <w:tcW w:w="2984" w:type="dxa"/>
            <w:tcBorders>
              <w:top w:val="nil"/>
              <w:left w:val="single" w:sz="4" w:space="0" w:color="auto"/>
              <w:bottom w:val="single" w:sz="4" w:space="0" w:color="auto"/>
              <w:right w:val="single" w:sz="4" w:space="0" w:color="auto"/>
            </w:tcBorders>
            <w:shd w:val="clear" w:color="auto" w:fill="auto"/>
            <w:vAlign w:val="center"/>
            <w:hideMark/>
          </w:tcPr>
          <w:p w14:paraId="4CF7FB68" w14:textId="77777777" w:rsidR="0025701A" w:rsidRPr="001E0929" w:rsidRDefault="0025701A" w:rsidP="00372EC7">
            <w:pPr>
              <w:spacing w:after="0" w:line="240" w:lineRule="auto"/>
              <w:jc w:val="center"/>
              <w:rPr>
                <w:rFonts w:ascii="Times New Roman" w:eastAsia="Times New Roman" w:hAnsi="Times New Roman" w:cs="Times New Roman"/>
                <w:b/>
                <w:bCs/>
                <w:color w:val="000000"/>
              </w:rPr>
            </w:pPr>
            <w:r w:rsidRPr="001E0929">
              <w:rPr>
                <w:rFonts w:ascii="Times New Roman" w:eastAsia="Times New Roman" w:hAnsi="Times New Roman" w:cs="Times New Roman"/>
                <w:b/>
                <w:bCs/>
                <w:color w:val="000000"/>
              </w:rPr>
              <w:t>Tercera Persona</w:t>
            </w:r>
          </w:p>
        </w:tc>
        <w:tc>
          <w:tcPr>
            <w:tcW w:w="1652" w:type="dxa"/>
            <w:tcBorders>
              <w:top w:val="nil"/>
              <w:left w:val="nil"/>
              <w:bottom w:val="single" w:sz="4" w:space="0" w:color="auto"/>
              <w:right w:val="single" w:sz="4" w:space="0" w:color="auto"/>
            </w:tcBorders>
            <w:shd w:val="clear" w:color="auto" w:fill="auto"/>
            <w:vAlign w:val="center"/>
            <w:hideMark/>
          </w:tcPr>
          <w:p w14:paraId="6074B4A6" w14:textId="77777777" w:rsidR="0025701A" w:rsidRPr="001E0929" w:rsidRDefault="0025701A" w:rsidP="00372EC7">
            <w:pPr>
              <w:spacing w:after="0" w:line="240" w:lineRule="auto"/>
              <w:jc w:val="center"/>
              <w:rPr>
                <w:rFonts w:ascii="Times New Roman" w:eastAsia="Times New Roman" w:hAnsi="Times New Roman" w:cs="Times New Roman"/>
                <w:color w:val="000000"/>
              </w:rPr>
            </w:pPr>
            <w:r w:rsidRPr="001E0929">
              <w:rPr>
                <w:rFonts w:ascii="Times New Roman" w:eastAsia="Times New Roman" w:hAnsi="Times New Roman" w:cs="Times New Roman"/>
                <w:color w:val="000000"/>
              </w:rPr>
              <w:t>USD 2.370</w:t>
            </w:r>
          </w:p>
        </w:tc>
        <w:tc>
          <w:tcPr>
            <w:tcW w:w="1652" w:type="dxa"/>
            <w:tcBorders>
              <w:top w:val="nil"/>
              <w:left w:val="nil"/>
              <w:bottom w:val="single" w:sz="4" w:space="0" w:color="auto"/>
              <w:right w:val="single" w:sz="4" w:space="0" w:color="auto"/>
            </w:tcBorders>
            <w:shd w:val="clear" w:color="auto" w:fill="auto"/>
            <w:vAlign w:val="center"/>
            <w:hideMark/>
          </w:tcPr>
          <w:p w14:paraId="42FF1692" w14:textId="77777777" w:rsidR="0025701A" w:rsidRPr="001E0929" w:rsidRDefault="0025701A" w:rsidP="00372EC7">
            <w:pPr>
              <w:spacing w:after="0" w:line="240" w:lineRule="auto"/>
              <w:jc w:val="center"/>
              <w:rPr>
                <w:rFonts w:ascii="Times New Roman" w:eastAsia="Times New Roman" w:hAnsi="Times New Roman" w:cs="Times New Roman"/>
                <w:color w:val="000000"/>
              </w:rPr>
            </w:pPr>
            <w:r w:rsidRPr="00372EC7">
              <w:rPr>
                <w:rFonts w:ascii="Times New Roman" w:eastAsia="Times New Roman" w:hAnsi="Times New Roman" w:cs="Times New Roman"/>
                <w:color w:val="0070C0"/>
              </w:rPr>
              <w:t>USD 2.152</w:t>
            </w:r>
          </w:p>
        </w:tc>
      </w:tr>
    </w:tbl>
    <w:p w14:paraId="742C86EF" w14:textId="77777777" w:rsidR="00714F70" w:rsidRDefault="00714F70" w:rsidP="00714F70">
      <w:pPr>
        <w:pBdr>
          <w:top w:val="nil"/>
          <w:left w:val="nil"/>
          <w:bottom w:val="nil"/>
          <w:right w:val="nil"/>
          <w:between w:val="nil"/>
        </w:pBdr>
        <w:jc w:val="both"/>
        <w:rPr>
          <w:rFonts w:ascii="Times New Roman" w:eastAsia="Times New Roman" w:hAnsi="Times New Roman" w:cs="Times New Roman"/>
          <w:color w:val="000000"/>
        </w:rPr>
      </w:pPr>
    </w:p>
    <w:p w14:paraId="0C1CA0DC" w14:textId="77777777" w:rsidR="00372EC7" w:rsidRDefault="00372EC7" w:rsidP="00714F70">
      <w:pPr>
        <w:pBdr>
          <w:top w:val="nil"/>
          <w:left w:val="nil"/>
          <w:bottom w:val="nil"/>
          <w:right w:val="nil"/>
          <w:between w:val="nil"/>
        </w:pBdr>
        <w:jc w:val="both"/>
        <w:rPr>
          <w:rFonts w:ascii="Times New Roman" w:hAnsi="Times New Roman" w:cs="Times New Roman"/>
          <w:i/>
          <w:iCs/>
          <w:color w:val="000000"/>
          <w:sz w:val="20"/>
          <w:szCs w:val="20"/>
        </w:rPr>
      </w:pPr>
    </w:p>
    <w:p w14:paraId="28546992" w14:textId="77777777" w:rsidR="00372EC7" w:rsidRDefault="00372EC7" w:rsidP="00372EC7">
      <w:pPr>
        <w:pBdr>
          <w:top w:val="nil"/>
          <w:left w:val="nil"/>
          <w:bottom w:val="nil"/>
          <w:right w:val="nil"/>
          <w:between w:val="nil"/>
        </w:pBdr>
        <w:spacing w:after="0"/>
        <w:jc w:val="both"/>
        <w:rPr>
          <w:rFonts w:ascii="Times New Roman" w:hAnsi="Times New Roman" w:cs="Times New Roman"/>
          <w:i/>
          <w:iCs/>
          <w:color w:val="000000"/>
          <w:sz w:val="20"/>
          <w:szCs w:val="20"/>
        </w:rPr>
      </w:pPr>
    </w:p>
    <w:p w14:paraId="3AF90EB9" w14:textId="2DC02271" w:rsidR="00372EC7" w:rsidRDefault="00372EC7" w:rsidP="00372EC7">
      <w:pPr>
        <w:pBdr>
          <w:top w:val="nil"/>
          <w:left w:val="nil"/>
          <w:bottom w:val="nil"/>
          <w:right w:val="nil"/>
          <w:between w:val="nil"/>
        </w:pBdr>
        <w:spacing w:after="0"/>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*Esto es solo cotización, tarifa y disponibilidad sujeta a cambio sin previo aviso / Tarifas estimadas en dólares americanos (USD), el pago total y/o</w:t>
      </w:r>
      <w:r>
        <w:rPr>
          <w:rFonts w:ascii="Times New Roman" w:eastAsia="Times New Roman" w:hAnsi="Times New Roman" w:cs="Times New Roman"/>
          <w:i/>
          <w:sz w:val="20"/>
          <w:szCs w:val="20"/>
        </w:rPr>
        <w:t xml:space="preserve"> </w:t>
      </w:r>
      <w:r>
        <w:rPr>
          <w:rFonts w:ascii="Times New Roman" w:eastAsia="Times New Roman" w:hAnsi="Times New Roman" w:cs="Times New Roman"/>
          <w:i/>
          <w:color w:val="000000"/>
          <w:sz w:val="20"/>
          <w:szCs w:val="20"/>
        </w:rPr>
        <w:t xml:space="preserve">depósitos se pueden realizar en pesos colombianos a la TRM del día de la transacción / Acomodación triple uno de los pasajeros se aloja en un sofá cama o catre / Máximo de personas por habitación es de 3 personas (incluyendo niños) / Tarifa de menores a consultar. </w:t>
      </w:r>
    </w:p>
    <w:p w14:paraId="58998286" w14:textId="77777777" w:rsidR="0071766D" w:rsidRDefault="0071766D">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Style w:val="ab"/>
        <w:tblW w:w="3330" w:type="dxa"/>
        <w:jc w:val="center"/>
        <w:tblInd w:w="0" w:type="dxa"/>
        <w:tblLayout w:type="fixed"/>
        <w:tblLook w:val="0400" w:firstRow="0" w:lastRow="0" w:firstColumn="0" w:lastColumn="0" w:noHBand="0" w:noVBand="1"/>
      </w:tblPr>
      <w:tblGrid>
        <w:gridCol w:w="1410"/>
        <w:gridCol w:w="1920"/>
      </w:tblGrid>
      <w:tr w:rsidR="00372EC7" w14:paraId="4756E34D" w14:textId="77777777" w:rsidTr="00372EC7">
        <w:trPr>
          <w:trHeight w:val="290"/>
          <w:jc w:val="center"/>
        </w:trPr>
        <w:tc>
          <w:tcPr>
            <w:tcW w:w="3330" w:type="dxa"/>
            <w:gridSpan w:val="2"/>
            <w:tcBorders>
              <w:top w:val="single" w:sz="4" w:space="0" w:color="000000"/>
              <w:left w:val="single" w:sz="4" w:space="0" w:color="000000"/>
              <w:bottom w:val="single" w:sz="4" w:space="0" w:color="000000"/>
              <w:right w:val="single" w:sz="4" w:space="0" w:color="000000"/>
            </w:tcBorders>
            <w:shd w:val="clear" w:color="auto" w:fill="1F4E79"/>
            <w:vAlign w:val="bottom"/>
          </w:tcPr>
          <w:p w14:paraId="4D90CEB5" w14:textId="77777777" w:rsidR="00372EC7" w:rsidRPr="00372EC7" w:rsidRDefault="00372EC7" w:rsidP="00DB553C">
            <w:pP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Fechas de salida desde Colombia: domingos</w:t>
            </w:r>
          </w:p>
        </w:tc>
      </w:tr>
      <w:tr w:rsidR="00372EC7" w14:paraId="14FF8C77" w14:textId="77777777" w:rsidTr="00372EC7">
        <w:trPr>
          <w:trHeight w:val="290"/>
          <w:jc w:val="center"/>
        </w:trPr>
        <w:tc>
          <w:tcPr>
            <w:tcW w:w="3330" w:type="dxa"/>
            <w:gridSpan w:val="2"/>
            <w:tcBorders>
              <w:top w:val="nil"/>
              <w:left w:val="single" w:sz="4" w:space="0" w:color="000000"/>
              <w:bottom w:val="single" w:sz="4" w:space="0" w:color="000000"/>
              <w:right w:val="single" w:sz="4" w:space="0" w:color="000000"/>
            </w:tcBorders>
            <w:shd w:val="clear" w:color="auto" w:fill="1F4E79"/>
            <w:vAlign w:val="bottom"/>
          </w:tcPr>
          <w:p w14:paraId="6B5AC9E0" w14:textId="77777777" w:rsidR="00372EC7" w:rsidRPr="00372EC7" w:rsidRDefault="00372EC7" w:rsidP="00DB553C">
            <w:pP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2026</w:t>
            </w:r>
          </w:p>
        </w:tc>
      </w:tr>
      <w:tr w:rsidR="00372EC7" w14:paraId="33F32FA6"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5E6C32B4"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Octubre</w:t>
            </w:r>
          </w:p>
        </w:tc>
        <w:tc>
          <w:tcPr>
            <w:tcW w:w="1920" w:type="dxa"/>
            <w:tcBorders>
              <w:top w:val="nil"/>
              <w:left w:val="nil"/>
              <w:bottom w:val="single" w:sz="4" w:space="0" w:color="000000"/>
              <w:right w:val="single" w:sz="4" w:space="0" w:color="000000"/>
            </w:tcBorders>
            <w:shd w:val="clear" w:color="auto" w:fill="auto"/>
            <w:vAlign w:val="bottom"/>
          </w:tcPr>
          <w:p w14:paraId="77E1FEA6" w14:textId="77777777" w:rsidR="00372EC7" w:rsidRDefault="00372EC7" w:rsidP="00DB553C">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1, 8, 15, 22, </w:t>
            </w:r>
            <w:r w:rsidRPr="000032D5">
              <w:rPr>
                <w:rFonts w:ascii="Times New Roman" w:eastAsia="Times New Roman" w:hAnsi="Times New Roman" w:cs="Times New Roman"/>
                <w:color w:val="0070C0"/>
              </w:rPr>
              <w:t>29.</w:t>
            </w:r>
          </w:p>
        </w:tc>
      </w:tr>
      <w:tr w:rsidR="00372EC7" w14:paraId="25CD2EC5"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1377CB33"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Noviembre</w:t>
            </w:r>
          </w:p>
        </w:tc>
        <w:tc>
          <w:tcPr>
            <w:tcW w:w="1920" w:type="dxa"/>
            <w:tcBorders>
              <w:top w:val="nil"/>
              <w:left w:val="nil"/>
              <w:bottom w:val="single" w:sz="4" w:space="0" w:color="000000"/>
              <w:right w:val="single" w:sz="4" w:space="0" w:color="000000"/>
            </w:tcBorders>
            <w:shd w:val="clear" w:color="auto" w:fill="auto"/>
            <w:vAlign w:val="bottom"/>
          </w:tcPr>
          <w:p w14:paraId="75BB1979"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5, 12, 19, 26.</w:t>
            </w:r>
          </w:p>
        </w:tc>
      </w:tr>
      <w:tr w:rsidR="00372EC7" w14:paraId="45F5AA95"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4B880020"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Diciembre</w:t>
            </w:r>
          </w:p>
        </w:tc>
        <w:tc>
          <w:tcPr>
            <w:tcW w:w="1920" w:type="dxa"/>
            <w:tcBorders>
              <w:top w:val="nil"/>
              <w:left w:val="nil"/>
              <w:bottom w:val="single" w:sz="4" w:space="0" w:color="000000"/>
              <w:right w:val="single" w:sz="4" w:space="0" w:color="000000"/>
            </w:tcBorders>
            <w:shd w:val="clear" w:color="auto" w:fill="auto"/>
            <w:vAlign w:val="bottom"/>
          </w:tcPr>
          <w:p w14:paraId="3B79AD2F"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3, 10, 17, 24, 31.</w:t>
            </w:r>
          </w:p>
        </w:tc>
      </w:tr>
      <w:tr w:rsidR="00372EC7" w14:paraId="519BB3CF" w14:textId="77777777" w:rsidTr="00372EC7">
        <w:trPr>
          <w:trHeight w:val="290"/>
          <w:jc w:val="center"/>
        </w:trPr>
        <w:tc>
          <w:tcPr>
            <w:tcW w:w="3330" w:type="dxa"/>
            <w:gridSpan w:val="2"/>
            <w:tcBorders>
              <w:top w:val="nil"/>
              <w:left w:val="single" w:sz="4" w:space="0" w:color="000000"/>
              <w:bottom w:val="single" w:sz="4" w:space="0" w:color="000000"/>
              <w:right w:val="single" w:sz="4" w:space="0" w:color="000000"/>
            </w:tcBorders>
            <w:shd w:val="clear" w:color="auto" w:fill="1F4E79"/>
            <w:vAlign w:val="bottom"/>
          </w:tcPr>
          <w:p w14:paraId="7C9DED0B" w14:textId="77777777" w:rsidR="00372EC7" w:rsidRDefault="00372EC7" w:rsidP="00DB553C">
            <w:pPr>
              <w:spacing w:after="0" w:line="240" w:lineRule="auto"/>
              <w:jc w:val="center"/>
              <w:rPr>
                <w:rFonts w:ascii="Times New Roman" w:eastAsia="Times New Roman" w:hAnsi="Times New Roman" w:cs="Times New Roman"/>
                <w:b/>
                <w:color w:val="000000"/>
              </w:rPr>
            </w:pPr>
            <w:r w:rsidRPr="00372EC7">
              <w:rPr>
                <w:rFonts w:ascii="Times New Roman" w:eastAsia="Times New Roman" w:hAnsi="Times New Roman" w:cs="Times New Roman"/>
                <w:b/>
                <w:color w:val="FFFFFF" w:themeColor="background1"/>
              </w:rPr>
              <w:t>2027</w:t>
            </w:r>
          </w:p>
        </w:tc>
      </w:tr>
      <w:tr w:rsidR="00372EC7" w14:paraId="0F979AAB"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5D4DECEE"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Enero</w:t>
            </w:r>
          </w:p>
        </w:tc>
        <w:tc>
          <w:tcPr>
            <w:tcW w:w="1920" w:type="dxa"/>
            <w:tcBorders>
              <w:top w:val="nil"/>
              <w:left w:val="nil"/>
              <w:bottom w:val="single" w:sz="4" w:space="0" w:color="000000"/>
              <w:right w:val="single" w:sz="4" w:space="0" w:color="000000"/>
            </w:tcBorders>
            <w:shd w:val="clear" w:color="auto" w:fill="auto"/>
            <w:vAlign w:val="bottom"/>
          </w:tcPr>
          <w:p w14:paraId="11875369"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7, 14, 21, 28.</w:t>
            </w:r>
          </w:p>
        </w:tc>
      </w:tr>
      <w:tr w:rsidR="00372EC7" w14:paraId="5CF54FA7"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46155C73" w14:textId="77777777" w:rsidR="00372EC7" w:rsidRDefault="00372EC7" w:rsidP="00DB553C">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Febrero</w:t>
            </w:r>
          </w:p>
        </w:tc>
        <w:tc>
          <w:tcPr>
            <w:tcW w:w="1920" w:type="dxa"/>
            <w:tcBorders>
              <w:top w:val="nil"/>
              <w:left w:val="nil"/>
              <w:bottom w:val="single" w:sz="4" w:space="0" w:color="000000"/>
              <w:right w:val="single" w:sz="4" w:space="0" w:color="000000"/>
            </w:tcBorders>
            <w:shd w:val="clear" w:color="auto" w:fill="auto"/>
            <w:vAlign w:val="bottom"/>
          </w:tcPr>
          <w:p w14:paraId="3C8888CF" w14:textId="77777777" w:rsidR="00372EC7" w:rsidRDefault="00372EC7" w:rsidP="00DB553C">
            <w:pPr>
              <w:spacing w:after="0" w:line="240" w:lineRule="auto"/>
              <w:jc w:val="both"/>
              <w:rPr>
                <w:rFonts w:ascii="Times New Roman" w:eastAsia="Times New Roman" w:hAnsi="Times New Roman" w:cs="Times New Roman"/>
                <w:color w:val="0070C0"/>
              </w:rPr>
            </w:pPr>
            <w:r>
              <w:rPr>
                <w:rFonts w:ascii="Times New Roman" w:eastAsia="Times New Roman" w:hAnsi="Times New Roman" w:cs="Times New Roman"/>
                <w:color w:val="0070C0"/>
              </w:rPr>
              <w:t>4, 11, 18, 25.</w:t>
            </w:r>
          </w:p>
        </w:tc>
      </w:tr>
      <w:tr w:rsidR="00372EC7" w14:paraId="46FD761D" w14:textId="77777777" w:rsidTr="00DB553C">
        <w:trPr>
          <w:trHeight w:val="290"/>
          <w:jc w:val="center"/>
        </w:trPr>
        <w:tc>
          <w:tcPr>
            <w:tcW w:w="1410" w:type="dxa"/>
            <w:tcBorders>
              <w:top w:val="nil"/>
              <w:left w:val="single" w:sz="4" w:space="0" w:color="000000"/>
              <w:bottom w:val="single" w:sz="4" w:space="0" w:color="000000"/>
              <w:right w:val="single" w:sz="4" w:space="0" w:color="000000"/>
            </w:tcBorders>
            <w:shd w:val="clear" w:color="auto" w:fill="auto"/>
            <w:vAlign w:val="bottom"/>
          </w:tcPr>
          <w:p w14:paraId="49FDAD6F" w14:textId="77777777" w:rsidR="00372EC7" w:rsidRDefault="00372EC7" w:rsidP="00DB553C">
            <w:pPr>
              <w:spacing w:after="0" w:line="240" w:lineRule="auto"/>
              <w:jc w:val="center"/>
              <w:rPr>
                <w:rFonts w:ascii="Times New Roman" w:eastAsia="Times New Roman" w:hAnsi="Times New Roman" w:cs="Times New Roman"/>
                <w:b/>
                <w:color w:val="000000"/>
              </w:rPr>
            </w:pPr>
            <w:bookmarkStart w:id="1" w:name="_heading=h.cn4ycl8gtnp5" w:colFirst="0" w:colLast="0"/>
            <w:bookmarkEnd w:id="1"/>
            <w:r>
              <w:rPr>
                <w:rFonts w:ascii="Times New Roman" w:eastAsia="Times New Roman" w:hAnsi="Times New Roman" w:cs="Times New Roman"/>
                <w:b/>
                <w:color w:val="000000"/>
              </w:rPr>
              <w:t>Marzo</w:t>
            </w:r>
          </w:p>
        </w:tc>
        <w:tc>
          <w:tcPr>
            <w:tcW w:w="1920" w:type="dxa"/>
            <w:tcBorders>
              <w:top w:val="nil"/>
              <w:left w:val="nil"/>
              <w:bottom w:val="single" w:sz="4" w:space="0" w:color="000000"/>
              <w:right w:val="single" w:sz="4" w:space="0" w:color="000000"/>
            </w:tcBorders>
            <w:shd w:val="clear" w:color="auto" w:fill="auto"/>
            <w:vAlign w:val="bottom"/>
          </w:tcPr>
          <w:p w14:paraId="23F34727" w14:textId="77777777" w:rsidR="00372EC7" w:rsidRDefault="00372EC7" w:rsidP="00DB553C">
            <w:pPr>
              <w:spacing w:after="0" w:line="240" w:lineRule="auto"/>
              <w:jc w:val="both"/>
              <w:rPr>
                <w:rFonts w:ascii="Times New Roman" w:eastAsia="Times New Roman" w:hAnsi="Times New Roman" w:cs="Times New Roman"/>
                <w:color w:val="000000"/>
              </w:rPr>
            </w:pPr>
            <w:r w:rsidRPr="00606A50">
              <w:rPr>
                <w:rFonts w:ascii="Times New Roman" w:eastAsia="Times New Roman" w:hAnsi="Times New Roman" w:cs="Times New Roman"/>
                <w:color w:val="0070C0"/>
              </w:rPr>
              <w:t>4.</w:t>
            </w:r>
          </w:p>
        </w:tc>
      </w:tr>
    </w:tbl>
    <w:p w14:paraId="485BB8E6" w14:textId="77777777" w:rsidR="00714F70" w:rsidRDefault="00714F7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331F5BD8" w14:textId="77777777" w:rsidR="00271290" w:rsidRDefault="0027129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Style w:val="ac"/>
        <w:tblW w:w="77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096"/>
      </w:tblGrid>
      <w:tr w:rsidR="00372EC7" w14:paraId="3E9F1210" w14:textId="77777777" w:rsidTr="00372EC7">
        <w:trPr>
          <w:trHeight w:val="280"/>
          <w:jc w:val="center"/>
        </w:trPr>
        <w:tc>
          <w:tcPr>
            <w:tcW w:w="7792" w:type="dxa"/>
            <w:gridSpan w:val="2"/>
            <w:shd w:val="clear" w:color="auto" w:fill="1F4E79"/>
            <w:tcMar>
              <w:top w:w="0" w:type="dxa"/>
              <w:left w:w="115" w:type="dxa"/>
              <w:bottom w:w="0" w:type="dxa"/>
              <w:right w:w="115" w:type="dxa"/>
            </w:tcMar>
            <w:vAlign w:val="bottom"/>
          </w:tcPr>
          <w:p w14:paraId="4ABFE41D"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Hoteles previstos o similares</w:t>
            </w:r>
          </w:p>
        </w:tc>
      </w:tr>
      <w:tr w:rsidR="00372EC7" w14:paraId="0FE43B2F" w14:textId="77777777" w:rsidTr="00372EC7">
        <w:trPr>
          <w:trHeight w:val="323"/>
          <w:jc w:val="center"/>
        </w:trPr>
        <w:tc>
          <w:tcPr>
            <w:tcW w:w="1696" w:type="dxa"/>
            <w:shd w:val="clear" w:color="auto" w:fill="1F4E79"/>
            <w:tcMar>
              <w:top w:w="0" w:type="dxa"/>
              <w:left w:w="115" w:type="dxa"/>
              <w:bottom w:w="0" w:type="dxa"/>
              <w:right w:w="115" w:type="dxa"/>
            </w:tcMar>
            <w:vAlign w:val="center"/>
          </w:tcPr>
          <w:p w14:paraId="7784CE5E"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Ciudad</w:t>
            </w:r>
          </w:p>
        </w:tc>
        <w:tc>
          <w:tcPr>
            <w:tcW w:w="6096" w:type="dxa"/>
            <w:shd w:val="clear" w:color="auto" w:fill="1F4E79"/>
            <w:tcMar>
              <w:top w:w="0" w:type="dxa"/>
              <w:left w:w="115" w:type="dxa"/>
              <w:bottom w:w="0" w:type="dxa"/>
              <w:right w:w="115" w:type="dxa"/>
            </w:tcMar>
            <w:vAlign w:val="center"/>
          </w:tcPr>
          <w:p w14:paraId="3CEDF531"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Hoteles</w:t>
            </w:r>
          </w:p>
        </w:tc>
      </w:tr>
      <w:tr w:rsidR="00372EC7" w14:paraId="525A0FEB"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41BF4082"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Madrid</w:t>
            </w:r>
          </w:p>
        </w:tc>
        <w:tc>
          <w:tcPr>
            <w:tcW w:w="6096" w:type="dxa"/>
            <w:shd w:val="clear" w:color="auto" w:fill="auto"/>
            <w:tcMar>
              <w:top w:w="0" w:type="dxa"/>
              <w:left w:w="115" w:type="dxa"/>
              <w:bottom w:w="0" w:type="dxa"/>
              <w:right w:w="115" w:type="dxa"/>
            </w:tcMar>
            <w:vAlign w:val="center"/>
          </w:tcPr>
          <w:p w14:paraId="611A8B2C"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Praga / </w:t>
            </w:r>
            <w:proofErr w:type="spellStart"/>
            <w:r w:rsidRPr="001B016E">
              <w:rPr>
                <w:rFonts w:ascii="Times New Roman" w:eastAsia="Times New Roman" w:hAnsi="Times New Roman" w:cs="Times New Roman"/>
                <w:color w:val="000000"/>
              </w:rPr>
              <w:t>Agumar</w:t>
            </w:r>
            <w:proofErr w:type="spellEnd"/>
            <w:r>
              <w:rPr>
                <w:rFonts w:ascii="Times New Roman" w:eastAsia="Times New Roman" w:hAnsi="Times New Roman" w:cs="Times New Roman"/>
                <w:color w:val="000000"/>
              </w:rPr>
              <w:t>.</w:t>
            </w:r>
          </w:p>
        </w:tc>
      </w:tr>
      <w:tr w:rsidR="00372EC7" w14:paraId="70B2CBDE"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64218AA7"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Sevilla</w:t>
            </w:r>
          </w:p>
        </w:tc>
        <w:tc>
          <w:tcPr>
            <w:tcW w:w="6096" w:type="dxa"/>
            <w:shd w:val="clear" w:color="auto" w:fill="auto"/>
            <w:tcMar>
              <w:top w:w="0" w:type="dxa"/>
              <w:left w:w="115" w:type="dxa"/>
              <w:bottom w:w="0" w:type="dxa"/>
              <w:right w:w="115" w:type="dxa"/>
            </w:tcMar>
            <w:vAlign w:val="center"/>
          </w:tcPr>
          <w:p w14:paraId="75D1122A"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Hesperia Sant Just</w:t>
            </w:r>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Catalonia</w:t>
            </w:r>
            <w:proofErr w:type="spellEnd"/>
            <w:r w:rsidRPr="001B016E">
              <w:rPr>
                <w:rFonts w:ascii="Times New Roman" w:eastAsia="Times New Roman" w:hAnsi="Times New Roman" w:cs="Times New Roman"/>
                <w:color w:val="000000"/>
              </w:rPr>
              <w:t xml:space="preserve"> Gran hotel Verdi</w:t>
            </w:r>
            <w:r>
              <w:rPr>
                <w:rFonts w:ascii="Times New Roman" w:eastAsia="Times New Roman" w:hAnsi="Times New Roman" w:cs="Times New Roman"/>
                <w:color w:val="000000"/>
              </w:rPr>
              <w:t xml:space="preserve"> Sabadell / </w:t>
            </w:r>
            <w:r w:rsidRPr="001B016E">
              <w:rPr>
                <w:rFonts w:ascii="Times New Roman" w:eastAsia="Times New Roman" w:hAnsi="Times New Roman" w:cs="Times New Roman"/>
                <w:color w:val="000000"/>
              </w:rPr>
              <w:t xml:space="preserve">Ibis </w:t>
            </w:r>
            <w:proofErr w:type="spellStart"/>
            <w:r w:rsidRPr="001B016E">
              <w:rPr>
                <w:rFonts w:ascii="Times New Roman" w:eastAsia="Times New Roman" w:hAnsi="Times New Roman" w:cs="Times New Roman"/>
                <w:color w:val="000000"/>
              </w:rPr>
              <w:t>Styles</w:t>
            </w:r>
            <w:proofErr w:type="spellEnd"/>
            <w:r w:rsidRPr="001B016E">
              <w:rPr>
                <w:rFonts w:ascii="Times New Roman" w:eastAsia="Times New Roman" w:hAnsi="Times New Roman" w:cs="Times New Roman"/>
                <w:color w:val="000000"/>
              </w:rPr>
              <w:t xml:space="preserve"> Barcelona Sant Joan</w:t>
            </w:r>
            <w:r>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Despi</w:t>
            </w:r>
            <w:proofErr w:type="spellEnd"/>
            <w:r>
              <w:rPr>
                <w:rFonts w:ascii="Times New Roman" w:eastAsia="Times New Roman" w:hAnsi="Times New Roman" w:cs="Times New Roman"/>
                <w:color w:val="000000"/>
              </w:rPr>
              <w:t>.</w:t>
            </w:r>
          </w:p>
        </w:tc>
      </w:tr>
      <w:tr w:rsidR="00372EC7" w14:paraId="00D2C6B7"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1643F22C"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Costa Azul</w:t>
            </w:r>
          </w:p>
        </w:tc>
        <w:tc>
          <w:tcPr>
            <w:tcW w:w="6096" w:type="dxa"/>
            <w:shd w:val="clear" w:color="auto" w:fill="auto"/>
            <w:tcMar>
              <w:top w:w="0" w:type="dxa"/>
              <w:left w:w="115" w:type="dxa"/>
              <w:bottom w:w="0" w:type="dxa"/>
              <w:right w:w="115" w:type="dxa"/>
            </w:tcMar>
            <w:vAlign w:val="center"/>
          </w:tcPr>
          <w:p w14:paraId="47AE3276"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Ibis </w:t>
            </w:r>
            <w:proofErr w:type="spellStart"/>
            <w:r w:rsidRPr="001B016E">
              <w:rPr>
                <w:rFonts w:ascii="Times New Roman" w:eastAsia="Times New Roman" w:hAnsi="Times New Roman" w:cs="Times New Roman"/>
                <w:color w:val="000000"/>
              </w:rPr>
              <w:t>Nice</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Promenade</w:t>
            </w:r>
            <w:proofErr w:type="spellEnd"/>
            <w:r w:rsidRPr="001B016E">
              <w:rPr>
                <w:rFonts w:ascii="Times New Roman" w:eastAsia="Times New Roman" w:hAnsi="Times New Roman" w:cs="Times New Roman"/>
                <w:color w:val="000000"/>
              </w:rPr>
              <w:t xml:space="preserve"> des </w:t>
            </w:r>
            <w:proofErr w:type="spellStart"/>
            <w:r w:rsidRPr="001B016E">
              <w:rPr>
                <w:rFonts w:ascii="Times New Roman" w:eastAsia="Times New Roman" w:hAnsi="Times New Roman" w:cs="Times New Roman"/>
                <w:color w:val="000000"/>
              </w:rPr>
              <w:t>Anglais</w:t>
            </w:r>
            <w:proofErr w:type="spellEnd"/>
            <w:r>
              <w:rPr>
                <w:rFonts w:ascii="Times New Roman" w:eastAsia="Times New Roman" w:hAnsi="Times New Roman" w:cs="Times New Roman"/>
                <w:color w:val="000000"/>
              </w:rPr>
              <w:t xml:space="preserve"> / </w:t>
            </w:r>
            <w:r w:rsidRPr="001B016E">
              <w:rPr>
                <w:rFonts w:ascii="Times New Roman" w:eastAsia="Times New Roman" w:hAnsi="Times New Roman" w:cs="Times New Roman"/>
                <w:color w:val="000000"/>
              </w:rPr>
              <w:t xml:space="preserve">Ibis </w:t>
            </w:r>
            <w:proofErr w:type="spellStart"/>
            <w:r w:rsidRPr="001B016E">
              <w:rPr>
                <w:rFonts w:ascii="Times New Roman" w:eastAsia="Times New Roman" w:hAnsi="Times New Roman" w:cs="Times New Roman"/>
                <w:color w:val="000000"/>
              </w:rPr>
              <w:t>Nice</w:t>
            </w:r>
            <w:proofErr w:type="spellEnd"/>
            <w:r w:rsidRPr="001B016E">
              <w:rPr>
                <w:rFonts w:ascii="Times New Roman" w:eastAsia="Times New Roman" w:hAnsi="Times New Roman" w:cs="Times New Roman"/>
                <w:color w:val="000000"/>
              </w:rPr>
              <w:t xml:space="preserve"> Centre </w:t>
            </w:r>
            <w:proofErr w:type="spellStart"/>
            <w:r w:rsidRPr="001B016E">
              <w:rPr>
                <w:rFonts w:ascii="Times New Roman" w:eastAsia="Times New Roman" w:hAnsi="Times New Roman" w:cs="Times New Roman"/>
                <w:color w:val="000000"/>
              </w:rPr>
              <w:t>Gare</w:t>
            </w:r>
            <w:proofErr w:type="spellEnd"/>
            <w:r>
              <w:rPr>
                <w:rFonts w:ascii="Times New Roman" w:eastAsia="Times New Roman" w:hAnsi="Times New Roman" w:cs="Times New Roman"/>
                <w:color w:val="000000"/>
              </w:rPr>
              <w:t xml:space="preserve">/ </w:t>
            </w:r>
            <w:r w:rsidRPr="001B016E">
              <w:rPr>
                <w:rFonts w:ascii="Times New Roman" w:eastAsia="Times New Roman" w:hAnsi="Times New Roman" w:cs="Times New Roman"/>
                <w:color w:val="000000"/>
              </w:rPr>
              <w:t xml:space="preserve">B&amp;B </w:t>
            </w:r>
            <w:proofErr w:type="spellStart"/>
            <w:r w:rsidRPr="001B016E">
              <w:rPr>
                <w:rFonts w:ascii="Times New Roman" w:eastAsia="Times New Roman" w:hAnsi="Times New Roman" w:cs="Times New Roman"/>
                <w:color w:val="000000"/>
              </w:rPr>
              <w:t>Nice</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Stade</w:t>
            </w:r>
            <w:proofErr w:type="spellEnd"/>
            <w:r w:rsidRPr="001B016E">
              <w:rPr>
                <w:rFonts w:ascii="Times New Roman" w:eastAsia="Times New Roman" w:hAnsi="Times New Roman" w:cs="Times New Roman"/>
                <w:color w:val="000000"/>
              </w:rPr>
              <w:t xml:space="preserve"> Rivera</w:t>
            </w:r>
            <w:r>
              <w:rPr>
                <w:rFonts w:ascii="Times New Roman" w:eastAsia="Times New Roman" w:hAnsi="Times New Roman" w:cs="Times New Roman"/>
                <w:color w:val="000000"/>
              </w:rPr>
              <w:t>.</w:t>
            </w:r>
          </w:p>
        </w:tc>
      </w:tr>
      <w:tr w:rsidR="00372EC7" w:rsidRPr="00525D83" w14:paraId="2DAED2C7"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311E18E6"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Roma</w:t>
            </w:r>
          </w:p>
        </w:tc>
        <w:tc>
          <w:tcPr>
            <w:tcW w:w="6096" w:type="dxa"/>
            <w:shd w:val="clear" w:color="auto" w:fill="auto"/>
            <w:tcMar>
              <w:top w:w="0" w:type="dxa"/>
              <w:left w:w="115" w:type="dxa"/>
              <w:bottom w:w="0" w:type="dxa"/>
              <w:right w:w="115" w:type="dxa"/>
            </w:tcMar>
            <w:vAlign w:val="center"/>
          </w:tcPr>
          <w:p w14:paraId="6AADEECB" w14:textId="77777777" w:rsidR="00372EC7" w:rsidRPr="0025701A"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25701A">
              <w:rPr>
                <w:rFonts w:ascii="Times New Roman" w:eastAsia="Times New Roman" w:hAnsi="Times New Roman" w:cs="Times New Roman"/>
                <w:color w:val="000000"/>
                <w:lang w:val="en-US"/>
              </w:rPr>
              <w:t xml:space="preserve">Grand Hotel Fleming / Excel </w:t>
            </w:r>
            <w:proofErr w:type="spellStart"/>
            <w:r w:rsidRPr="0025701A">
              <w:rPr>
                <w:rFonts w:ascii="Times New Roman" w:eastAsia="Times New Roman" w:hAnsi="Times New Roman" w:cs="Times New Roman"/>
                <w:color w:val="000000"/>
                <w:lang w:val="en-US"/>
              </w:rPr>
              <w:t>Montemario</w:t>
            </w:r>
            <w:proofErr w:type="spellEnd"/>
            <w:r w:rsidRPr="0025701A">
              <w:rPr>
                <w:rFonts w:ascii="Times New Roman" w:eastAsia="Times New Roman" w:hAnsi="Times New Roman" w:cs="Times New Roman"/>
                <w:color w:val="000000"/>
                <w:lang w:val="en-US"/>
              </w:rPr>
              <w:t xml:space="preserve"> / </w:t>
            </w:r>
            <w:proofErr w:type="spellStart"/>
            <w:r w:rsidRPr="0025701A">
              <w:rPr>
                <w:rFonts w:ascii="Times New Roman" w:eastAsia="Times New Roman" w:hAnsi="Times New Roman" w:cs="Times New Roman"/>
                <w:color w:val="000000"/>
                <w:lang w:val="en-US"/>
              </w:rPr>
              <w:t>Capannelle</w:t>
            </w:r>
            <w:proofErr w:type="spellEnd"/>
            <w:r w:rsidRPr="0025701A">
              <w:rPr>
                <w:rFonts w:ascii="Times New Roman" w:eastAsia="Times New Roman" w:hAnsi="Times New Roman" w:cs="Times New Roman"/>
                <w:color w:val="000000"/>
                <w:lang w:val="en-US"/>
              </w:rPr>
              <w:t xml:space="preserve"> / </w:t>
            </w:r>
            <w:proofErr w:type="spellStart"/>
            <w:r w:rsidRPr="0025701A">
              <w:rPr>
                <w:rFonts w:ascii="Times New Roman" w:eastAsia="Times New Roman" w:hAnsi="Times New Roman" w:cs="Times New Roman"/>
                <w:color w:val="000000"/>
                <w:lang w:val="en-US"/>
              </w:rPr>
              <w:t>Papillo</w:t>
            </w:r>
            <w:proofErr w:type="spellEnd"/>
            <w:r w:rsidRPr="0025701A">
              <w:rPr>
                <w:rFonts w:ascii="Times New Roman" w:eastAsia="Times New Roman" w:hAnsi="Times New Roman" w:cs="Times New Roman"/>
                <w:color w:val="000000"/>
                <w:lang w:val="en-US"/>
              </w:rPr>
              <w:t xml:space="preserve"> Hotel Roma / Black.</w:t>
            </w:r>
          </w:p>
        </w:tc>
      </w:tr>
      <w:tr w:rsidR="00372EC7" w:rsidRPr="00525D83" w14:paraId="55AC413B"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26D8E32D"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Florencia</w:t>
            </w:r>
          </w:p>
        </w:tc>
        <w:tc>
          <w:tcPr>
            <w:tcW w:w="6096" w:type="dxa"/>
            <w:shd w:val="clear" w:color="auto" w:fill="auto"/>
            <w:tcMar>
              <w:top w:w="0" w:type="dxa"/>
              <w:left w:w="115" w:type="dxa"/>
              <w:bottom w:w="0" w:type="dxa"/>
              <w:right w:w="115" w:type="dxa"/>
            </w:tcMar>
            <w:vAlign w:val="center"/>
          </w:tcPr>
          <w:p w14:paraId="699008BE" w14:textId="77777777" w:rsidR="00372EC7" w:rsidRPr="0025701A"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25701A">
              <w:rPr>
                <w:rFonts w:ascii="Times New Roman" w:eastAsia="Times New Roman" w:hAnsi="Times New Roman" w:cs="Times New Roman"/>
                <w:color w:val="000000"/>
                <w:lang w:val="en-US"/>
              </w:rPr>
              <w:t xml:space="preserve">B&amp;B Nuovo Palazzo di </w:t>
            </w:r>
            <w:proofErr w:type="spellStart"/>
            <w:r w:rsidRPr="0025701A">
              <w:rPr>
                <w:rFonts w:ascii="Times New Roman" w:eastAsia="Times New Roman" w:hAnsi="Times New Roman" w:cs="Times New Roman"/>
                <w:color w:val="000000"/>
                <w:lang w:val="en-US"/>
              </w:rPr>
              <w:t>Giustizia</w:t>
            </w:r>
            <w:proofErr w:type="spellEnd"/>
            <w:r w:rsidRPr="0025701A">
              <w:rPr>
                <w:rFonts w:ascii="Times New Roman" w:eastAsia="Times New Roman" w:hAnsi="Times New Roman" w:cs="Times New Roman"/>
                <w:color w:val="000000"/>
                <w:lang w:val="en-US"/>
              </w:rPr>
              <w:t xml:space="preserve"> / The Gate.</w:t>
            </w:r>
          </w:p>
        </w:tc>
      </w:tr>
      <w:tr w:rsidR="00372EC7" w14:paraId="1326CA7E"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4C4F56F7"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Venecia</w:t>
            </w:r>
          </w:p>
        </w:tc>
        <w:tc>
          <w:tcPr>
            <w:tcW w:w="6096" w:type="dxa"/>
            <w:shd w:val="clear" w:color="auto" w:fill="auto"/>
            <w:tcMar>
              <w:top w:w="0" w:type="dxa"/>
              <w:left w:w="115" w:type="dxa"/>
              <w:bottom w:w="0" w:type="dxa"/>
              <w:right w:w="115" w:type="dxa"/>
            </w:tcMar>
            <w:vAlign w:val="center"/>
          </w:tcPr>
          <w:p w14:paraId="1AC8161A" w14:textId="77777777" w:rsidR="00372EC7" w:rsidRPr="0025701A"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25701A">
              <w:rPr>
                <w:rFonts w:ascii="Times New Roman" w:eastAsia="Times New Roman" w:hAnsi="Times New Roman" w:cs="Times New Roman"/>
                <w:color w:val="000000"/>
                <w:lang w:val="en-US"/>
              </w:rPr>
              <w:t xml:space="preserve">LH Hotel </w:t>
            </w:r>
            <w:proofErr w:type="spellStart"/>
            <w:r w:rsidRPr="0025701A">
              <w:rPr>
                <w:rFonts w:ascii="Times New Roman" w:eastAsia="Times New Roman" w:hAnsi="Times New Roman" w:cs="Times New Roman"/>
                <w:color w:val="000000"/>
                <w:lang w:val="en-US"/>
              </w:rPr>
              <w:t>Sirio</w:t>
            </w:r>
            <w:proofErr w:type="spellEnd"/>
            <w:r w:rsidRPr="0025701A">
              <w:rPr>
                <w:rFonts w:ascii="Times New Roman" w:eastAsia="Times New Roman" w:hAnsi="Times New Roman" w:cs="Times New Roman"/>
                <w:color w:val="000000"/>
                <w:lang w:val="en-US"/>
              </w:rPr>
              <w:t xml:space="preserve"> </w:t>
            </w:r>
            <w:proofErr w:type="spellStart"/>
            <w:r w:rsidRPr="0025701A">
              <w:rPr>
                <w:rFonts w:ascii="Times New Roman" w:eastAsia="Times New Roman" w:hAnsi="Times New Roman" w:cs="Times New Roman"/>
                <w:color w:val="000000"/>
                <w:lang w:val="en-US"/>
              </w:rPr>
              <w:t>Venecia</w:t>
            </w:r>
            <w:proofErr w:type="spellEnd"/>
            <w:r w:rsidRPr="0025701A">
              <w:rPr>
                <w:rFonts w:ascii="Times New Roman" w:eastAsia="Times New Roman" w:hAnsi="Times New Roman" w:cs="Times New Roman"/>
                <w:color w:val="000000"/>
                <w:lang w:val="en-US"/>
              </w:rPr>
              <w:t xml:space="preserve"> (Mestre) / Smart Hotel Holiday Venice</w:t>
            </w:r>
          </w:p>
          <w:p w14:paraId="0904AB28"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(Mestre)</w:t>
            </w:r>
            <w:r>
              <w:rPr>
                <w:rFonts w:ascii="Times New Roman" w:eastAsia="Times New Roman" w:hAnsi="Times New Roman" w:cs="Times New Roman"/>
                <w:color w:val="000000"/>
              </w:rPr>
              <w:t xml:space="preserve"> / </w:t>
            </w:r>
            <w:proofErr w:type="spellStart"/>
            <w:r w:rsidRPr="001B016E">
              <w:rPr>
                <w:rFonts w:ascii="Times New Roman" w:eastAsia="Times New Roman" w:hAnsi="Times New Roman" w:cs="Times New Roman"/>
                <w:color w:val="000000"/>
              </w:rPr>
              <w:t>Quality</w:t>
            </w:r>
            <w:proofErr w:type="spellEnd"/>
            <w:r w:rsidRPr="001B016E">
              <w:rPr>
                <w:rFonts w:ascii="Times New Roman" w:eastAsia="Times New Roman" w:hAnsi="Times New Roman" w:cs="Times New Roman"/>
                <w:color w:val="000000"/>
              </w:rPr>
              <w:t xml:space="preserve"> Hotel Delfino </w:t>
            </w:r>
            <w:proofErr w:type="spellStart"/>
            <w:r w:rsidRPr="001B016E">
              <w:rPr>
                <w:rFonts w:ascii="Times New Roman" w:eastAsia="Times New Roman" w:hAnsi="Times New Roman" w:cs="Times New Roman"/>
                <w:color w:val="000000"/>
              </w:rPr>
              <w:t>Venezia</w:t>
            </w:r>
            <w:proofErr w:type="spellEnd"/>
            <w:r>
              <w:rPr>
                <w:rFonts w:ascii="Times New Roman" w:eastAsia="Times New Roman" w:hAnsi="Times New Roman" w:cs="Times New Roman"/>
                <w:color w:val="000000"/>
              </w:rPr>
              <w:t xml:space="preserve"> </w:t>
            </w:r>
            <w:r w:rsidRPr="001B016E">
              <w:rPr>
                <w:rFonts w:ascii="Times New Roman" w:eastAsia="Times New Roman" w:hAnsi="Times New Roman" w:cs="Times New Roman"/>
                <w:color w:val="000000"/>
              </w:rPr>
              <w:t>(Mestre)</w:t>
            </w:r>
          </w:p>
        </w:tc>
      </w:tr>
      <w:tr w:rsidR="00372EC7" w:rsidRPr="00525D83" w14:paraId="46EF9F00"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5232F6A6"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Zúrich</w:t>
            </w:r>
          </w:p>
        </w:tc>
        <w:tc>
          <w:tcPr>
            <w:tcW w:w="6096" w:type="dxa"/>
            <w:shd w:val="clear" w:color="auto" w:fill="auto"/>
            <w:tcMar>
              <w:top w:w="0" w:type="dxa"/>
              <w:left w:w="115" w:type="dxa"/>
              <w:bottom w:w="0" w:type="dxa"/>
              <w:right w:w="115" w:type="dxa"/>
            </w:tcMar>
            <w:vAlign w:val="center"/>
          </w:tcPr>
          <w:p w14:paraId="082D24F6" w14:textId="77777777" w:rsidR="00372EC7" w:rsidRPr="0025701A"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25701A">
              <w:rPr>
                <w:rFonts w:ascii="Times New Roman" w:eastAsia="Times New Roman" w:hAnsi="Times New Roman" w:cs="Times New Roman"/>
                <w:color w:val="000000"/>
                <w:lang w:val="en-US"/>
              </w:rPr>
              <w:t xml:space="preserve">Novotel Zurich Airport Messe / Intercity Zurich Airport / Harrys Home </w:t>
            </w:r>
            <w:proofErr w:type="spellStart"/>
            <w:r w:rsidRPr="0025701A">
              <w:rPr>
                <w:rFonts w:ascii="Times New Roman" w:eastAsia="Times New Roman" w:hAnsi="Times New Roman" w:cs="Times New Roman"/>
                <w:color w:val="000000"/>
                <w:lang w:val="en-US"/>
              </w:rPr>
              <w:t>Wallisellen</w:t>
            </w:r>
            <w:proofErr w:type="spellEnd"/>
            <w:r w:rsidRPr="0025701A">
              <w:rPr>
                <w:rFonts w:ascii="Times New Roman" w:eastAsia="Times New Roman" w:hAnsi="Times New Roman" w:cs="Times New Roman"/>
                <w:color w:val="000000"/>
                <w:lang w:val="en-US"/>
              </w:rPr>
              <w:t>.</w:t>
            </w:r>
          </w:p>
        </w:tc>
      </w:tr>
      <w:tr w:rsidR="00372EC7" w14:paraId="6E6BC413"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71B38E3A"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París</w:t>
            </w:r>
          </w:p>
        </w:tc>
        <w:tc>
          <w:tcPr>
            <w:tcW w:w="6096" w:type="dxa"/>
            <w:shd w:val="clear" w:color="auto" w:fill="auto"/>
            <w:tcMar>
              <w:top w:w="0" w:type="dxa"/>
              <w:left w:w="115" w:type="dxa"/>
              <w:bottom w:w="0" w:type="dxa"/>
              <w:right w:w="115" w:type="dxa"/>
            </w:tcMar>
            <w:vAlign w:val="center"/>
          </w:tcPr>
          <w:p w14:paraId="10642F00" w14:textId="77777777" w:rsidR="00372EC7"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Ibis Paris La </w:t>
            </w:r>
            <w:proofErr w:type="spellStart"/>
            <w:r w:rsidRPr="001B016E">
              <w:rPr>
                <w:rFonts w:ascii="Times New Roman" w:eastAsia="Times New Roman" w:hAnsi="Times New Roman" w:cs="Times New Roman"/>
                <w:color w:val="000000"/>
              </w:rPr>
              <w:t>Villete</w:t>
            </w:r>
            <w:proofErr w:type="spellEnd"/>
            <w:r w:rsidRPr="001B016E">
              <w:rPr>
                <w:rFonts w:ascii="Times New Roman" w:eastAsia="Times New Roman" w:hAnsi="Times New Roman" w:cs="Times New Roman"/>
                <w:color w:val="000000"/>
              </w:rPr>
              <w:t xml:space="preserve"> Cite des</w:t>
            </w:r>
            <w:r>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Sciences</w:t>
            </w:r>
            <w:proofErr w:type="spellEnd"/>
            <w:r w:rsidRPr="001B016E">
              <w:rPr>
                <w:rFonts w:ascii="Times New Roman" w:eastAsia="Times New Roman" w:hAnsi="Times New Roman" w:cs="Times New Roman"/>
                <w:color w:val="000000"/>
              </w:rPr>
              <w:t xml:space="preserve"> 19eme</w:t>
            </w:r>
            <w:r>
              <w:rPr>
                <w:rFonts w:ascii="Times New Roman" w:eastAsia="Times New Roman" w:hAnsi="Times New Roman" w:cs="Times New Roman"/>
                <w:color w:val="000000"/>
              </w:rPr>
              <w:t xml:space="preserve"> / Ibis Paris 17 </w:t>
            </w:r>
            <w:proofErr w:type="spellStart"/>
            <w:r>
              <w:rPr>
                <w:rFonts w:ascii="Times New Roman" w:eastAsia="Times New Roman" w:hAnsi="Times New Roman" w:cs="Times New Roman"/>
                <w:color w:val="000000"/>
              </w:rPr>
              <w:t>Clichy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Batignolles</w:t>
            </w:r>
            <w:proofErr w:type="spellEnd"/>
            <w:r>
              <w:rPr>
                <w:rFonts w:ascii="Times New Roman" w:eastAsia="Times New Roman" w:hAnsi="Times New Roman" w:cs="Times New Roman"/>
                <w:color w:val="000000"/>
              </w:rPr>
              <w:t xml:space="preserve"> / Ibis Paris </w:t>
            </w:r>
            <w:r w:rsidRPr="001B016E">
              <w:rPr>
                <w:rFonts w:ascii="Times New Roman" w:eastAsia="Times New Roman" w:hAnsi="Times New Roman" w:cs="Times New Roman"/>
                <w:color w:val="000000"/>
              </w:rPr>
              <w:t xml:space="preserve">Nord Porte de Saint </w:t>
            </w:r>
            <w:proofErr w:type="spellStart"/>
            <w:r w:rsidRPr="001B016E">
              <w:rPr>
                <w:rFonts w:ascii="Times New Roman" w:eastAsia="Times New Roman" w:hAnsi="Times New Roman" w:cs="Times New Roman"/>
                <w:color w:val="000000"/>
              </w:rPr>
              <w:t>Ouen</w:t>
            </w:r>
            <w:proofErr w:type="spellEnd"/>
            <w:r>
              <w:rPr>
                <w:rFonts w:ascii="Times New Roman" w:eastAsia="Times New Roman" w:hAnsi="Times New Roman" w:cs="Times New Roman"/>
                <w:color w:val="000000"/>
              </w:rPr>
              <w:t>.</w:t>
            </w:r>
          </w:p>
        </w:tc>
      </w:tr>
      <w:tr w:rsidR="00372EC7" w:rsidRPr="00525D83" w14:paraId="1661253D"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374E0C22"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Burdeos</w:t>
            </w:r>
          </w:p>
        </w:tc>
        <w:tc>
          <w:tcPr>
            <w:tcW w:w="6096" w:type="dxa"/>
            <w:shd w:val="clear" w:color="auto" w:fill="auto"/>
            <w:tcMar>
              <w:top w:w="0" w:type="dxa"/>
              <w:left w:w="115" w:type="dxa"/>
              <w:bottom w:w="0" w:type="dxa"/>
              <w:right w:w="115" w:type="dxa"/>
            </w:tcMar>
            <w:vAlign w:val="center"/>
          </w:tcPr>
          <w:p w14:paraId="48343850" w14:textId="77777777" w:rsidR="00372EC7" w:rsidRPr="0025701A"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25701A">
              <w:rPr>
                <w:rFonts w:ascii="Times New Roman" w:eastAsia="Times New Roman" w:hAnsi="Times New Roman" w:cs="Times New Roman"/>
                <w:color w:val="000000"/>
                <w:lang w:val="en-US"/>
              </w:rPr>
              <w:t xml:space="preserve">Campanile Bordeaux Nord Le Lac / Campanile Bordeaux Nord Le Lac / B&amp;B Bordeaux </w:t>
            </w:r>
            <w:proofErr w:type="spellStart"/>
            <w:r w:rsidRPr="0025701A">
              <w:rPr>
                <w:rFonts w:ascii="Times New Roman" w:eastAsia="Times New Roman" w:hAnsi="Times New Roman" w:cs="Times New Roman"/>
                <w:color w:val="000000"/>
                <w:lang w:val="en-US"/>
              </w:rPr>
              <w:t>Bassins</w:t>
            </w:r>
            <w:proofErr w:type="spellEnd"/>
            <w:r w:rsidRPr="0025701A">
              <w:rPr>
                <w:rFonts w:ascii="Times New Roman" w:eastAsia="Times New Roman" w:hAnsi="Times New Roman" w:cs="Times New Roman"/>
                <w:color w:val="000000"/>
                <w:lang w:val="en-US"/>
              </w:rPr>
              <w:t xml:space="preserve"> a </w:t>
            </w:r>
            <w:proofErr w:type="spellStart"/>
            <w:r w:rsidRPr="0025701A">
              <w:rPr>
                <w:rFonts w:ascii="Times New Roman" w:eastAsia="Times New Roman" w:hAnsi="Times New Roman" w:cs="Times New Roman"/>
                <w:color w:val="000000"/>
                <w:lang w:val="en-US"/>
              </w:rPr>
              <w:t>Flot</w:t>
            </w:r>
            <w:proofErr w:type="spellEnd"/>
            <w:r w:rsidRPr="0025701A">
              <w:rPr>
                <w:rFonts w:ascii="Times New Roman" w:eastAsia="Times New Roman" w:hAnsi="Times New Roman" w:cs="Times New Roman"/>
                <w:color w:val="000000"/>
                <w:lang w:val="en-US"/>
              </w:rPr>
              <w:t>.</w:t>
            </w:r>
          </w:p>
        </w:tc>
      </w:tr>
      <w:tr w:rsidR="00372EC7" w14:paraId="05A833F5" w14:textId="77777777" w:rsidTr="00372EC7">
        <w:trPr>
          <w:trHeight w:val="247"/>
          <w:jc w:val="center"/>
        </w:trPr>
        <w:tc>
          <w:tcPr>
            <w:tcW w:w="1696" w:type="dxa"/>
            <w:shd w:val="clear" w:color="auto" w:fill="1F4E79"/>
            <w:tcMar>
              <w:top w:w="0" w:type="dxa"/>
              <w:left w:w="115" w:type="dxa"/>
              <w:bottom w:w="0" w:type="dxa"/>
              <w:right w:w="115" w:type="dxa"/>
            </w:tcMar>
            <w:vAlign w:val="center"/>
          </w:tcPr>
          <w:p w14:paraId="27DE5646" w14:textId="77777777" w:rsidR="00372EC7" w:rsidRPr="00372EC7" w:rsidRDefault="00372EC7" w:rsidP="00DB553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372EC7">
              <w:rPr>
                <w:rFonts w:ascii="Times New Roman" w:eastAsia="Times New Roman" w:hAnsi="Times New Roman" w:cs="Times New Roman"/>
                <w:b/>
                <w:color w:val="FFFFFF" w:themeColor="background1"/>
              </w:rPr>
              <w:t>Madrid</w:t>
            </w:r>
          </w:p>
        </w:tc>
        <w:tc>
          <w:tcPr>
            <w:tcW w:w="6096" w:type="dxa"/>
            <w:shd w:val="clear" w:color="auto" w:fill="auto"/>
            <w:tcMar>
              <w:top w:w="0" w:type="dxa"/>
              <w:left w:w="115" w:type="dxa"/>
              <w:bottom w:w="0" w:type="dxa"/>
              <w:right w:w="115" w:type="dxa"/>
            </w:tcMar>
            <w:vAlign w:val="center"/>
          </w:tcPr>
          <w:p w14:paraId="17A08F5A" w14:textId="77777777" w:rsidR="00372EC7" w:rsidRPr="001B016E" w:rsidRDefault="00372EC7" w:rsidP="00DB553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B016E">
              <w:rPr>
                <w:rFonts w:ascii="Times New Roman" w:eastAsia="Times New Roman" w:hAnsi="Times New Roman" w:cs="Times New Roman"/>
                <w:color w:val="000000"/>
              </w:rPr>
              <w:t xml:space="preserve">Praga / </w:t>
            </w:r>
            <w:proofErr w:type="spellStart"/>
            <w:r w:rsidRPr="001B016E">
              <w:rPr>
                <w:rFonts w:ascii="Times New Roman" w:eastAsia="Times New Roman" w:hAnsi="Times New Roman" w:cs="Times New Roman"/>
                <w:color w:val="000000"/>
              </w:rPr>
              <w:t>Chamartin</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The</w:t>
            </w:r>
            <w:proofErr w:type="spellEnd"/>
            <w:r w:rsidRPr="001B016E">
              <w:rPr>
                <w:rFonts w:ascii="Times New Roman" w:eastAsia="Times New Roman" w:hAnsi="Times New Roman" w:cs="Times New Roman"/>
                <w:color w:val="000000"/>
              </w:rPr>
              <w:t xml:space="preserve"> </w:t>
            </w:r>
            <w:proofErr w:type="spellStart"/>
            <w:r w:rsidRPr="001B016E">
              <w:rPr>
                <w:rFonts w:ascii="Times New Roman" w:eastAsia="Times New Roman" w:hAnsi="Times New Roman" w:cs="Times New Roman"/>
                <w:color w:val="000000"/>
              </w:rPr>
              <w:t>One</w:t>
            </w:r>
            <w:proofErr w:type="spellEnd"/>
          </w:p>
        </w:tc>
      </w:tr>
    </w:tbl>
    <w:p w14:paraId="3E6C8A24" w14:textId="0BF63453" w:rsidR="00154F46" w:rsidRDefault="00154F46"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7F420D05" w14:textId="3DFA78E1" w:rsidR="00714F70" w:rsidRDefault="00714F7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4CFC2C47" w14:textId="77777777" w:rsidR="00372EC7" w:rsidRDefault="00372EC7"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5A3B2F8F" w14:textId="77777777" w:rsidR="00714F70" w:rsidRDefault="00714F7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673A30B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w:pict>
              <v:group w14:anchorId="12AA8F97"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5D5DBB26" w14:textId="77777777" w:rsidR="00372EC7" w:rsidRDefault="00372EC7" w:rsidP="00372EC7">
      <w:pPr>
        <w:numPr>
          <w:ilvl w:val="0"/>
          <w:numId w:val="3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FE18DD3" w14:textId="77777777" w:rsidR="00372EC7" w:rsidRDefault="00372EC7" w:rsidP="00372EC7">
      <w:pPr>
        <w:numPr>
          <w:ilvl w:val="0"/>
          <w:numId w:val="3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3B0ABC82" w14:textId="77777777" w:rsidR="00372EC7" w:rsidRDefault="00372EC7" w:rsidP="00372EC7">
      <w:pPr>
        <w:numPr>
          <w:ilvl w:val="0"/>
          <w:numId w:val="3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25EE8D96"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4BBA7C79"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4C4604A6"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352D3437"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2238E8A4"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7C419A11"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7BC06ABE" w14:textId="77777777" w:rsidR="00372EC7" w:rsidRDefault="00372EC7" w:rsidP="00372EC7">
      <w:pPr>
        <w:numPr>
          <w:ilvl w:val="0"/>
          <w:numId w:val="34"/>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1FCC02DF"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7096E4A0"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7CDB021"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58EAD24E" w14:textId="77777777" w:rsidR="00372EC7" w:rsidRDefault="00372EC7" w:rsidP="00372EC7">
      <w:pPr>
        <w:numPr>
          <w:ilvl w:val="0"/>
          <w:numId w:val="3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322CAC2D" w14:textId="574A0223" w:rsidR="00EE2E5C" w:rsidRDefault="00EE2E5C" w:rsidP="00F82BCB">
      <w:pPr>
        <w:spacing w:after="0" w:line="240" w:lineRule="auto"/>
        <w:jc w:val="both"/>
        <w:rPr>
          <w:rFonts w:ascii="Times New Roman" w:eastAsia="Times New Roman" w:hAnsi="Times New Roman" w:cs="Times New Roman"/>
          <w:color w:val="000000"/>
        </w:rPr>
      </w:pPr>
    </w:p>
    <w:p w14:paraId="734F8B14" w14:textId="4D40E057" w:rsidR="00F82BCB" w:rsidRDefault="00714F70" w:rsidP="00F82BCB">
      <w:pPr>
        <w:spacing w:after="0" w:line="240" w:lineRule="auto"/>
        <w:jc w:val="both"/>
        <w:rPr>
          <w:rFonts w:ascii="Times New Roman" w:eastAsia="Times New Roman" w:hAnsi="Times New Roman" w:cs="Times New Roman"/>
          <w:color w:val="000000"/>
        </w:rPr>
      </w:pPr>
      <w:r>
        <w:rPr>
          <w:noProof/>
        </w:rPr>
        <mc:AlternateContent>
          <mc:Choice Requires="wpg">
            <w:drawing>
              <wp:anchor distT="0" distB="0" distL="114300" distR="114300" simplePos="0" relativeHeight="251700224" behindDoc="0" locked="0" layoutInCell="1" allowOverlap="1" wp14:anchorId="654092ED" wp14:editId="7A964B08">
                <wp:simplePos x="0" y="0"/>
                <wp:positionH relativeFrom="margin">
                  <wp:align>center</wp:align>
                </wp:positionH>
                <wp:positionV relativeFrom="paragraph">
                  <wp:posOffset>35560</wp:posOffset>
                </wp:positionV>
                <wp:extent cx="5831840" cy="690880"/>
                <wp:effectExtent l="0" t="0" r="0" b="0"/>
                <wp:wrapNone/>
                <wp:docPr id="3" name="Grupo 16"/>
                <wp:cNvGraphicFramePr/>
                <a:graphic xmlns:a="http://schemas.openxmlformats.org/drawingml/2006/main">
                  <a:graphicData uri="http://schemas.microsoft.com/office/word/2010/wordprocessingGroup">
                    <wpg:wgp>
                      <wpg:cNvGrpSpPr/>
                      <wpg:grpSpPr>
                        <a:xfrm>
                          <a:off x="0" y="0"/>
                          <a:ext cx="5831840" cy="690880"/>
                          <a:chOff x="0" y="0"/>
                          <a:chExt cx="6442052" cy="690880"/>
                        </a:xfrm>
                      </wpg:grpSpPr>
                      <wps:wsp>
                        <wps:cNvPr id="4" name="Conector recto 4"/>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5" name="Imagen 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14:sizeRelH relativeFrom="margin">
                  <wp14:pctWidth>0</wp14:pctWidth>
                </wp14:sizeRelH>
              </wp:anchor>
            </w:drawing>
          </mc:Choice>
          <mc:Fallback>
            <w:pict>
              <v:group w14:anchorId="33F9E466" id="Grupo 16" o:spid="_x0000_s1026" style="position:absolute;margin-left:0;margin-top:2.8pt;width:459.2pt;height:54.4pt;z-index:251700224;mso-position-horizontal:center;mso-position-horizontal-relative:margin;mso-width-relative:margin"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">
                <v:line id="Conector recto 4"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" strokecolor="#156082 [3204]" strokeweight=".5pt">
                  <v:stroke joinstyle="miter"/>
                </v:line>
                <v:shape id="Imagen 5"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">
                  <v:imagedata r:id="rId25" o:title=""/>
                </v:shape>
                <w10:wrap anchorx="margin"/>
              </v:group>
            </w:pict>
          </mc:Fallback>
        </mc:AlternateContent>
      </w:r>
    </w:p>
    <w:p w14:paraId="162A40D9" w14:textId="549018F2" w:rsidR="00F82BCB" w:rsidRDefault="00714F70" w:rsidP="00714F70">
      <w:pPr>
        <w:pBdr>
          <w:top w:val="nil"/>
          <w:left w:val="nil"/>
          <w:bottom w:val="nil"/>
          <w:right w:val="nil"/>
          <w:between w:val="nil"/>
        </w:pBdr>
        <w:spacing w:after="0" w:line="240" w:lineRule="auto"/>
        <w:jc w:val="both"/>
        <w:rPr>
          <w:rFonts w:ascii="Times New Roman" w:eastAsia="Times New Roman" w:hAnsi="Times New Roman" w:cs="Times New Roman"/>
          <w:b/>
          <w:bCs/>
          <w:color w:val="000000"/>
          <w:lang w:eastAsia="es-CO"/>
        </w:rPr>
      </w:pPr>
      <w:r>
        <w:rPr>
          <w:rFonts w:ascii="Times New Roman" w:eastAsia="Times New Roman" w:hAnsi="Times New Roman" w:cs="Times New Roman"/>
          <w:b/>
          <w:bCs/>
          <w:color w:val="000000"/>
          <w:lang w:eastAsia="es-CO"/>
        </w:rPr>
        <w:t xml:space="preserve">          </w:t>
      </w:r>
      <w:r w:rsidRPr="00714F70">
        <w:rPr>
          <w:rFonts w:ascii="Arial" w:eastAsia="Times New Roman" w:hAnsi="Arial" w:cs="Arial"/>
          <w:bCs/>
          <w:color w:val="074F6A" w:themeColor="accent4" w:themeShade="80"/>
          <w:sz w:val="28"/>
          <w:szCs w:val="28"/>
        </w:rPr>
        <w:t>Especificaciones equipaje incluido:</w:t>
      </w:r>
    </w:p>
    <w:p w14:paraId="4B816433" w14:textId="77777777" w:rsidR="00714F70" w:rsidRPr="00F82BCB" w:rsidRDefault="00714F70" w:rsidP="00F82BCB">
      <w:pPr>
        <w:spacing w:line="240" w:lineRule="auto"/>
        <w:jc w:val="both"/>
        <w:rPr>
          <w:rFonts w:ascii="Times New Roman" w:eastAsia="Times New Roman" w:hAnsi="Times New Roman" w:cs="Times New Roman"/>
          <w:sz w:val="24"/>
          <w:szCs w:val="24"/>
          <w:lang w:eastAsia="es-CO"/>
        </w:rPr>
      </w:pPr>
    </w:p>
    <w:p w14:paraId="6E067562" w14:textId="77777777" w:rsidR="00F82BCB" w:rsidRPr="00F82BCB" w:rsidRDefault="00F82BCB" w:rsidP="00F82BCB">
      <w:pPr>
        <w:numPr>
          <w:ilvl w:val="2"/>
          <w:numId w:val="22"/>
        </w:numPr>
        <w:spacing w:after="0" w:line="240" w:lineRule="auto"/>
        <w:jc w:val="both"/>
        <w:textAlignment w:val="baseline"/>
        <w:rPr>
          <w:rFonts w:ascii="Times New Roman" w:eastAsia="Times New Roman" w:hAnsi="Times New Roman" w:cs="Times New Roman"/>
          <w:color w:val="000000"/>
          <w:sz w:val="20"/>
          <w:szCs w:val="20"/>
          <w:lang w:eastAsia="es-CO"/>
        </w:rPr>
      </w:pPr>
      <w:r w:rsidRPr="00F82BCB">
        <w:rPr>
          <w:rFonts w:ascii="Times New Roman" w:eastAsia="Times New Roman" w:hAnsi="Times New Roman" w:cs="Times New Roman"/>
          <w:color w:val="000000"/>
          <w:lang w:eastAsia="es-CO"/>
        </w:rPr>
        <w:t>Maleta de Bodega:  no debe superar los 23 Kg de peso, ni los 158 cm, siendo esta medida la suma de las tres dimensiones (alto + ancho + largo). </w:t>
      </w:r>
    </w:p>
    <w:p w14:paraId="08D2256B" w14:textId="77777777" w:rsidR="00F82BCB" w:rsidRPr="00F82BCB" w:rsidRDefault="00F82BCB" w:rsidP="00F82BCB">
      <w:pPr>
        <w:numPr>
          <w:ilvl w:val="2"/>
          <w:numId w:val="22"/>
        </w:numPr>
        <w:spacing w:after="0" w:line="240" w:lineRule="auto"/>
        <w:jc w:val="both"/>
        <w:textAlignment w:val="baseline"/>
        <w:rPr>
          <w:rFonts w:ascii="Times New Roman" w:eastAsia="Times New Roman" w:hAnsi="Times New Roman" w:cs="Times New Roman"/>
          <w:color w:val="000000"/>
          <w:sz w:val="20"/>
          <w:szCs w:val="20"/>
          <w:lang w:eastAsia="es-CO"/>
        </w:rPr>
      </w:pPr>
      <w:r w:rsidRPr="00F82BCB">
        <w:rPr>
          <w:rFonts w:ascii="Times New Roman" w:eastAsia="Times New Roman" w:hAnsi="Times New Roman" w:cs="Times New Roman"/>
          <w:color w:val="000000"/>
          <w:lang w:eastAsia="es-CO"/>
        </w:rPr>
        <w:t>Maleta personal no debe superar los 8 Kg y el tamaño máximo debe ser 40 cm x 30 cm x 15 cm, incluyendo el asa, bolsillos y ruedas. </w:t>
      </w:r>
    </w:p>
    <w:p w14:paraId="563C5ABB" w14:textId="77777777" w:rsidR="00F82BCB" w:rsidRPr="00DB0966" w:rsidRDefault="00F82BCB" w:rsidP="00F82BCB">
      <w:pPr>
        <w:spacing w:after="0" w:line="240" w:lineRule="auto"/>
        <w:jc w:val="both"/>
        <w:rPr>
          <w:rFonts w:ascii="Times New Roman" w:eastAsia="Times New Roman" w:hAnsi="Times New Roman" w:cs="Times New Roman"/>
          <w:color w:val="000000"/>
        </w:rPr>
      </w:pPr>
    </w:p>
    <w:p w14:paraId="738940CE" w14:textId="7777777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https://apps.migracioncolombia.gov.co/pre-registro con 72 horas de anticipación y hasta dos horas antes </w:t>
      </w:r>
      <w:r>
        <w:rPr>
          <w:rFonts w:ascii="Times New Roman" w:eastAsia="Times New Roman" w:hAnsi="Times New Roman" w:cs="Times New Roman"/>
          <w:color w:val="000000"/>
        </w:rPr>
        <w:lastRenderedPageBreak/>
        <w:t>previas al viaje, que permite a los viajeros, nacionales y extranjeros que pretendan ingresar o salir de Colombia, precargar toda la información relacionada de su viaje.</w:t>
      </w:r>
    </w:p>
    <w:p w14:paraId="738820D5" w14:textId="72FA4ED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07AF7642" w14:textId="5ED0E5D1" w:rsidR="00F82BCB" w:rsidRPr="00F82BCB" w:rsidRDefault="00F82BCB" w:rsidP="00F4452A">
      <w:pPr>
        <w:numPr>
          <w:ilvl w:val="0"/>
          <w:numId w:val="23"/>
        </w:numPr>
        <w:spacing w:after="0" w:line="240" w:lineRule="auto"/>
        <w:jc w:val="both"/>
        <w:rPr>
          <w:rFonts w:ascii="Times New Roman" w:eastAsia="Times New Roman" w:hAnsi="Times New Roman" w:cs="Times New Roman"/>
          <w:color w:val="000000"/>
        </w:rPr>
      </w:pPr>
      <w:r w:rsidRPr="00F82BCB">
        <w:rPr>
          <w:rFonts w:ascii="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666048EA" w14:textId="4CA64650" w:rsidR="00F82BCB" w:rsidRPr="00F82BCB" w:rsidRDefault="00F82BCB" w:rsidP="00F4452A">
      <w:pPr>
        <w:numPr>
          <w:ilvl w:val="0"/>
          <w:numId w:val="23"/>
        </w:numPr>
        <w:spacing w:after="0" w:line="240" w:lineRule="auto"/>
        <w:jc w:val="both"/>
        <w:rPr>
          <w:rFonts w:ascii="Times New Roman" w:eastAsia="Times New Roman" w:hAnsi="Times New Roman" w:cs="Times New Roman"/>
          <w:color w:val="000000"/>
        </w:rPr>
      </w:pPr>
      <w:r w:rsidRPr="00F82BCB">
        <w:rPr>
          <w:rFonts w:ascii="Times New Roman" w:hAnsi="Times New Roman" w:cs="Times New Roman"/>
          <w:i/>
          <w:iCs/>
          <w:color w:val="000000"/>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7E54E7F8" w14:textId="05A16E84" w:rsidR="00845CCC" w:rsidRPr="00C0425D" w:rsidRDefault="00F4452A" w:rsidP="00845CCC">
      <w:pPr>
        <w:numPr>
          <w:ilvl w:val="0"/>
          <w:numId w:val="2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5C61C090"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7"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2" w:name="_heading=h.66ozpcyay17" w:colFirst="0" w:colLast="0"/>
      <w:bookmarkEnd w:id="2"/>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75901F3E"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350B79A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4468CFB" w14:textId="54D0CE49"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w:t>
      </w:r>
      <w:r w:rsidR="00372EC7">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días o más de anticipación a la fecha de salida:</w:t>
      </w:r>
    </w:p>
    <w:p w14:paraId="719B2B15"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68D0C3C8"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2BF3B2F0"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3F246E84"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3B082CF" w14:textId="77777777" w:rsidR="00997F3D" w:rsidRDefault="00997F3D" w:rsidP="00997F3D">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1415D189"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142CE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0568DF50" w14:textId="77777777" w:rsidR="00F82BCB" w:rsidRDefault="00F82BCB" w:rsidP="00277CBB">
      <w:pPr>
        <w:rPr>
          <w:rFonts w:ascii="Arial" w:eastAsia="Times New Roman" w:hAnsi="Arial" w:cs="Arial"/>
          <w:bCs/>
          <w:color w:val="074F6A" w:themeColor="accent4" w:themeShade="80"/>
          <w:sz w:val="28"/>
          <w:szCs w:val="28"/>
        </w:rPr>
      </w:pPr>
    </w:p>
    <w:p w14:paraId="46589ED3" w14:textId="3499A558"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6E0252F5"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9"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6DB71019"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w:t>
      </w:r>
      <w:r w:rsidR="00372EC7">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días antes de la fecha de salida, un cargo por cancelación del 50% sobre el valor total de la reserva.</w:t>
      </w:r>
    </w:p>
    <w:p w14:paraId="143AC453" w14:textId="2740DEC9"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w:t>
      </w:r>
      <w:r w:rsidR="00372EC7">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días anteriores a la fecha de salida, incluso el mismo día de la salida, un cargo por cancelación del 100%</w:t>
      </w:r>
    </w:p>
    <w:p w14:paraId="5EF5691B" w14:textId="37A9FBB4"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lastRenderedPageBreak/>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7D6D8E97"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0BE61D" w14:textId="77777777" w:rsidR="00C34C2C" w:rsidRDefault="00C34C2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72C7833" w:rsidR="008D0927" w:rsidRDefault="00D64FD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A86F763">
                <wp:simplePos x="0" y="0"/>
                <wp:positionH relativeFrom="column">
                  <wp:posOffset>-7620</wp:posOffset>
                </wp:positionH>
                <wp:positionV relativeFrom="paragraph">
                  <wp:posOffset>-335280</wp:posOffset>
                </wp:positionV>
                <wp:extent cx="6209242"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209242" cy="618490"/>
                          <a:chOff x="0" y="-335280"/>
                          <a:chExt cx="620924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601547" y="-335280"/>
                            <a:ext cx="607695" cy="618490"/>
                          </a:xfrm>
                          <a:prstGeom prst="rect">
                            <a:avLst/>
                          </a:prstGeom>
                        </pic:spPr>
                      </pic:pic>
                    </wpg:wgp>
                  </a:graphicData>
                </a:graphic>
                <wp14:sizeRelH relativeFrom="margin">
                  <wp14:pctWidth>0</wp14:pctWidth>
                </wp14:sizeRelH>
              </wp:anchor>
            </w:drawing>
          </mc:Choice>
          <mc:Fallback>
            <w:pict>
              <v:group w14:anchorId="2E22A0C9" id="Grupo 30" o:spid="_x0000_s1026" style="position:absolute;margin-left:-.6pt;margin-top:-26.4pt;width:488.9pt;height:48.7pt;z-index:251688960;mso-width-relative:margin" coordorigin=",-3352" coordsize="62092,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tYH&#10;cSEDAAC8BwAADgAAAAAAAAAAAAAAAAA6AgAAZHJzL2Uyb0RvYy54bWxQSwECLQAKAAAAAAAAACEA&#10;Hh2yuIoLAACKCwAAFAAAAAAAAAAAAAAAAACHBQAAZHJzL21lZGlhL2ltYWdlMS5wbmdQSwECLQAU&#10;AAYACAAAACEAyWmzFOEAAAAJAQAADwAAAAAAAAAAAAAAAABD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6015;top:-3352;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1"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3" w:name="_heading=h.v1af9rq7ow3p" w:colFirst="0" w:colLast="0"/>
      <w:bookmarkEnd w:id="3"/>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2"/>
      <w:headerReference w:type="default" r:id="rId33"/>
      <w:footerReference w:type="default" r:id="rId34"/>
      <w:headerReference w:type="first" r:id="rId35"/>
      <w:footerReference w:type="first" r:id="rId36"/>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F41CF" w14:textId="77777777" w:rsidR="00CE00A3" w:rsidRDefault="00CE00A3">
      <w:pPr>
        <w:spacing w:after="0" w:line="240" w:lineRule="auto"/>
      </w:pPr>
      <w:r>
        <w:separator/>
      </w:r>
    </w:p>
  </w:endnote>
  <w:endnote w:type="continuationSeparator" w:id="0">
    <w:p w14:paraId="40C1F275" w14:textId="77777777" w:rsidR="00CE00A3" w:rsidRDefault="00CE0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D168F8"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D168F8"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D168F8"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D168F8"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E2F80" w14:textId="77777777" w:rsidR="00CE00A3" w:rsidRDefault="00CE00A3">
      <w:pPr>
        <w:spacing w:after="0" w:line="240" w:lineRule="auto"/>
      </w:pPr>
      <w:r>
        <w:separator/>
      </w:r>
    </w:p>
  </w:footnote>
  <w:footnote w:type="continuationSeparator" w:id="0">
    <w:p w14:paraId="139462BB" w14:textId="77777777" w:rsidR="00CE00A3" w:rsidRDefault="00CE0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D168F8">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1D82"/>
    <w:multiLevelType w:val="multilevel"/>
    <w:tmpl w:val="6D1E97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E4A6F6E"/>
    <w:multiLevelType w:val="multilevel"/>
    <w:tmpl w:val="41E8EF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194E61"/>
    <w:multiLevelType w:val="multilevel"/>
    <w:tmpl w:val="5E10F9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64A2D30"/>
    <w:multiLevelType w:val="multilevel"/>
    <w:tmpl w:val="005C389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AA779AB"/>
    <w:multiLevelType w:val="multilevel"/>
    <w:tmpl w:val="BD0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FDB3448"/>
    <w:multiLevelType w:val="multilevel"/>
    <w:tmpl w:val="4610367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0"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1" w15:restartNumberingAfterBreak="0">
    <w:nsid w:val="4D161B0C"/>
    <w:multiLevelType w:val="hybridMultilevel"/>
    <w:tmpl w:val="FA7E7572"/>
    <w:lvl w:ilvl="0" w:tplc="F78A183C">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6E6586"/>
    <w:multiLevelType w:val="hybridMultilevel"/>
    <w:tmpl w:val="0F5CC28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5" w15:restartNumberingAfterBreak="0">
    <w:nsid w:val="53D55324"/>
    <w:multiLevelType w:val="hybridMultilevel"/>
    <w:tmpl w:val="E604E710"/>
    <w:lvl w:ilvl="0" w:tplc="BF84D640">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A6B5025"/>
    <w:multiLevelType w:val="multilevel"/>
    <w:tmpl w:val="B432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8A0316"/>
    <w:multiLevelType w:val="multilevel"/>
    <w:tmpl w:val="302E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9"/>
  </w:num>
  <w:num w:numId="2">
    <w:abstractNumId w:val="30"/>
  </w:num>
  <w:num w:numId="3">
    <w:abstractNumId w:val="27"/>
  </w:num>
  <w:num w:numId="4">
    <w:abstractNumId w:val="4"/>
  </w:num>
  <w:num w:numId="5">
    <w:abstractNumId w:val="33"/>
  </w:num>
  <w:num w:numId="6">
    <w:abstractNumId w:val="9"/>
  </w:num>
  <w:num w:numId="7">
    <w:abstractNumId w:val="28"/>
  </w:num>
  <w:num w:numId="8">
    <w:abstractNumId w:val="23"/>
  </w:num>
  <w:num w:numId="9">
    <w:abstractNumId w:val="22"/>
  </w:num>
  <w:num w:numId="10">
    <w:abstractNumId w:val="14"/>
  </w:num>
  <w:num w:numId="11">
    <w:abstractNumId w:val="1"/>
  </w:num>
  <w:num w:numId="12">
    <w:abstractNumId w:val="6"/>
  </w:num>
  <w:num w:numId="13">
    <w:abstractNumId w:val="29"/>
  </w:num>
  <w:num w:numId="14">
    <w:abstractNumId w:val="20"/>
  </w:num>
  <w:num w:numId="15">
    <w:abstractNumId w:val="7"/>
  </w:num>
  <w:num w:numId="16">
    <w:abstractNumId w:val="8"/>
  </w:num>
  <w:num w:numId="17">
    <w:abstractNumId w:val="26"/>
  </w:num>
  <w:num w:numId="18">
    <w:abstractNumId w:val="17"/>
  </w:num>
  <w:num w:numId="19">
    <w:abstractNumId w:val="10"/>
  </w:num>
  <w:num w:numId="20">
    <w:abstractNumId w:val="18"/>
  </w:num>
  <w:num w:numId="21">
    <w:abstractNumId w:val="15"/>
  </w:num>
  <w:num w:numId="22">
    <w:abstractNumId w:val="3"/>
  </w:num>
  <w:num w:numId="23">
    <w:abstractNumId w:val="11"/>
  </w:num>
  <w:num w:numId="24">
    <w:abstractNumId w:val="21"/>
  </w:num>
  <w:num w:numId="25">
    <w:abstractNumId w:val="25"/>
  </w:num>
  <w:num w:numId="26">
    <w:abstractNumId w:val="31"/>
  </w:num>
  <w:num w:numId="27">
    <w:abstractNumId w:val="13"/>
  </w:num>
  <w:num w:numId="28">
    <w:abstractNumId w:val="24"/>
  </w:num>
  <w:num w:numId="29">
    <w:abstractNumId w:val="32"/>
  </w:num>
  <w:num w:numId="30">
    <w:abstractNumId w:val="5"/>
  </w:num>
  <w:num w:numId="31">
    <w:abstractNumId w:val="0"/>
  </w:num>
  <w:num w:numId="32">
    <w:abstractNumId w:val="2"/>
  </w:num>
  <w:num w:numId="33">
    <w:abstractNumId w:val="1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7611"/>
    <w:rsid w:val="000963C8"/>
    <w:rsid w:val="000A04E5"/>
    <w:rsid w:val="000D37A8"/>
    <w:rsid w:val="000D6A93"/>
    <w:rsid w:val="000E60E1"/>
    <w:rsid w:val="000F0F95"/>
    <w:rsid w:val="000F2A7D"/>
    <w:rsid w:val="000F7FDC"/>
    <w:rsid w:val="00105E93"/>
    <w:rsid w:val="00107355"/>
    <w:rsid w:val="00111FA6"/>
    <w:rsid w:val="0011311B"/>
    <w:rsid w:val="00117415"/>
    <w:rsid w:val="00123943"/>
    <w:rsid w:val="00124377"/>
    <w:rsid w:val="00126202"/>
    <w:rsid w:val="001306B5"/>
    <w:rsid w:val="001356F3"/>
    <w:rsid w:val="00137954"/>
    <w:rsid w:val="001430BA"/>
    <w:rsid w:val="00154F46"/>
    <w:rsid w:val="00163142"/>
    <w:rsid w:val="00174CFF"/>
    <w:rsid w:val="001873CA"/>
    <w:rsid w:val="001976B5"/>
    <w:rsid w:val="001A04DF"/>
    <w:rsid w:val="001A1E45"/>
    <w:rsid w:val="001B7C3F"/>
    <w:rsid w:val="001C399F"/>
    <w:rsid w:val="001C4C39"/>
    <w:rsid w:val="001F1273"/>
    <w:rsid w:val="001F47ED"/>
    <w:rsid w:val="001F745C"/>
    <w:rsid w:val="00205C07"/>
    <w:rsid w:val="00212D59"/>
    <w:rsid w:val="0023760F"/>
    <w:rsid w:val="00244E5A"/>
    <w:rsid w:val="00245DBD"/>
    <w:rsid w:val="00254C13"/>
    <w:rsid w:val="0025701A"/>
    <w:rsid w:val="00271290"/>
    <w:rsid w:val="0027222D"/>
    <w:rsid w:val="002740DD"/>
    <w:rsid w:val="002768C6"/>
    <w:rsid w:val="00277CBB"/>
    <w:rsid w:val="002865A8"/>
    <w:rsid w:val="002879DB"/>
    <w:rsid w:val="00291ADF"/>
    <w:rsid w:val="0029422B"/>
    <w:rsid w:val="00294FCB"/>
    <w:rsid w:val="00297063"/>
    <w:rsid w:val="002D2C94"/>
    <w:rsid w:val="002D6692"/>
    <w:rsid w:val="002E441A"/>
    <w:rsid w:val="002F406E"/>
    <w:rsid w:val="00306E8C"/>
    <w:rsid w:val="00312A3E"/>
    <w:rsid w:val="00323491"/>
    <w:rsid w:val="003361D0"/>
    <w:rsid w:val="003428BA"/>
    <w:rsid w:val="00347310"/>
    <w:rsid w:val="00372EC7"/>
    <w:rsid w:val="00394FB0"/>
    <w:rsid w:val="003A3E22"/>
    <w:rsid w:val="003A3F35"/>
    <w:rsid w:val="003A474F"/>
    <w:rsid w:val="003C3113"/>
    <w:rsid w:val="003C41E3"/>
    <w:rsid w:val="003D007E"/>
    <w:rsid w:val="003D0329"/>
    <w:rsid w:val="003D6B43"/>
    <w:rsid w:val="003D7280"/>
    <w:rsid w:val="003E1EE7"/>
    <w:rsid w:val="003F021D"/>
    <w:rsid w:val="00403C7E"/>
    <w:rsid w:val="00404FE3"/>
    <w:rsid w:val="004203D1"/>
    <w:rsid w:val="004304F2"/>
    <w:rsid w:val="004558C1"/>
    <w:rsid w:val="00472FDB"/>
    <w:rsid w:val="00491434"/>
    <w:rsid w:val="00491A3C"/>
    <w:rsid w:val="0049441B"/>
    <w:rsid w:val="00497DEB"/>
    <w:rsid w:val="004C4AD8"/>
    <w:rsid w:val="004E1D57"/>
    <w:rsid w:val="004E26B9"/>
    <w:rsid w:val="004E383D"/>
    <w:rsid w:val="004E60A6"/>
    <w:rsid w:val="004F1C61"/>
    <w:rsid w:val="004F4FC0"/>
    <w:rsid w:val="004F50BE"/>
    <w:rsid w:val="00500906"/>
    <w:rsid w:val="0051421C"/>
    <w:rsid w:val="005220CB"/>
    <w:rsid w:val="00525D83"/>
    <w:rsid w:val="005272E4"/>
    <w:rsid w:val="00530ACE"/>
    <w:rsid w:val="00530C75"/>
    <w:rsid w:val="00534057"/>
    <w:rsid w:val="005377FE"/>
    <w:rsid w:val="00537959"/>
    <w:rsid w:val="0056296F"/>
    <w:rsid w:val="00564087"/>
    <w:rsid w:val="00572191"/>
    <w:rsid w:val="00581B8D"/>
    <w:rsid w:val="005953A1"/>
    <w:rsid w:val="005A4016"/>
    <w:rsid w:val="005C2FC1"/>
    <w:rsid w:val="005C648E"/>
    <w:rsid w:val="005D22C2"/>
    <w:rsid w:val="005D3E53"/>
    <w:rsid w:val="005D7367"/>
    <w:rsid w:val="005E3789"/>
    <w:rsid w:val="005F55EC"/>
    <w:rsid w:val="005F6BBE"/>
    <w:rsid w:val="005F6FF3"/>
    <w:rsid w:val="006036F2"/>
    <w:rsid w:val="0061693B"/>
    <w:rsid w:val="00617468"/>
    <w:rsid w:val="00622CC8"/>
    <w:rsid w:val="00652E28"/>
    <w:rsid w:val="006734CD"/>
    <w:rsid w:val="00675563"/>
    <w:rsid w:val="0068014E"/>
    <w:rsid w:val="006A37AD"/>
    <w:rsid w:val="006B2E1F"/>
    <w:rsid w:val="006C54AB"/>
    <w:rsid w:val="006D7696"/>
    <w:rsid w:val="006E0047"/>
    <w:rsid w:val="00714F70"/>
    <w:rsid w:val="0071766D"/>
    <w:rsid w:val="00722033"/>
    <w:rsid w:val="00723192"/>
    <w:rsid w:val="00734244"/>
    <w:rsid w:val="00747096"/>
    <w:rsid w:val="00770FB1"/>
    <w:rsid w:val="00771E09"/>
    <w:rsid w:val="00781A3D"/>
    <w:rsid w:val="00786700"/>
    <w:rsid w:val="007A0238"/>
    <w:rsid w:val="007A492B"/>
    <w:rsid w:val="007C05BB"/>
    <w:rsid w:val="007C2944"/>
    <w:rsid w:val="007C2DDC"/>
    <w:rsid w:val="007E7A52"/>
    <w:rsid w:val="007F0B16"/>
    <w:rsid w:val="007F54AC"/>
    <w:rsid w:val="007F6C38"/>
    <w:rsid w:val="008002CB"/>
    <w:rsid w:val="0080124D"/>
    <w:rsid w:val="0080304E"/>
    <w:rsid w:val="00805B53"/>
    <w:rsid w:val="0081499E"/>
    <w:rsid w:val="008253BC"/>
    <w:rsid w:val="0083240D"/>
    <w:rsid w:val="00845CCC"/>
    <w:rsid w:val="008463D9"/>
    <w:rsid w:val="008474BD"/>
    <w:rsid w:val="0085369C"/>
    <w:rsid w:val="00863EA6"/>
    <w:rsid w:val="00871F70"/>
    <w:rsid w:val="008732D9"/>
    <w:rsid w:val="00877AC5"/>
    <w:rsid w:val="00892A12"/>
    <w:rsid w:val="008937A5"/>
    <w:rsid w:val="0089781C"/>
    <w:rsid w:val="008C0F90"/>
    <w:rsid w:val="008C2FBD"/>
    <w:rsid w:val="008D0927"/>
    <w:rsid w:val="009078C2"/>
    <w:rsid w:val="00915FFF"/>
    <w:rsid w:val="00925FC4"/>
    <w:rsid w:val="009274B9"/>
    <w:rsid w:val="00932FCA"/>
    <w:rsid w:val="009436F5"/>
    <w:rsid w:val="00962211"/>
    <w:rsid w:val="009974C2"/>
    <w:rsid w:val="00997F3D"/>
    <w:rsid w:val="009A0B61"/>
    <w:rsid w:val="009A7BFE"/>
    <w:rsid w:val="009C192C"/>
    <w:rsid w:val="009C2537"/>
    <w:rsid w:val="009C43C1"/>
    <w:rsid w:val="009C5537"/>
    <w:rsid w:val="009C6BE6"/>
    <w:rsid w:val="009E1863"/>
    <w:rsid w:val="009F2582"/>
    <w:rsid w:val="00A076AD"/>
    <w:rsid w:val="00A12EB0"/>
    <w:rsid w:val="00A237D8"/>
    <w:rsid w:val="00A25FA6"/>
    <w:rsid w:val="00A31C24"/>
    <w:rsid w:val="00A36B24"/>
    <w:rsid w:val="00A41731"/>
    <w:rsid w:val="00A4465F"/>
    <w:rsid w:val="00A45176"/>
    <w:rsid w:val="00A730D7"/>
    <w:rsid w:val="00A77536"/>
    <w:rsid w:val="00A775AA"/>
    <w:rsid w:val="00A87B23"/>
    <w:rsid w:val="00A90D40"/>
    <w:rsid w:val="00A92DFE"/>
    <w:rsid w:val="00AB154A"/>
    <w:rsid w:val="00AB5A49"/>
    <w:rsid w:val="00AE6BFA"/>
    <w:rsid w:val="00AF4F44"/>
    <w:rsid w:val="00AF5194"/>
    <w:rsid w:val="00B21452"/>
    <w:rsid w:val="00B241C1"/>
    <w:rsid w:val="00B243C3"/>
    <w:rsid w:val="00B32CB5"/>
    <w:rsid w:val="00B37A68"/>
    <w:rsid w:val="00B549FB"/>
    <w:rsid w:val="00B6525C"/>
    <w:rsid w:val="00B70E9D"/>
    <w:rsid w:val="00B71138"/>
    <w:rsid w:val="00B94E46"/>
    <w:rsid w:val="00B95552"/>
    <w:rsid w:val="00B96014"/>
    <w:rsid w:val="00BA5D51"/>
    <w:rsid w:val="00BC460A"/>
    <w:rsid w:val="00BC69B7"/>
    <w:rsid w:val="00BD52CC"/>
    <w:rsid w:val="00BF007C"/>
    <w:rsid w:val="00BF1A9D"/>
    <w:rsid w:val="00C02C80"/>
    <w:rsid w:val="00C0425D"/>
    <w:rsid w:val="00C11A69"/>
    <w:rsid w:val="00C34C2C"/>
    <w:rsid w:val="00C422F5"/>
    <w:rsid w:val="00C436DD"/>
    <w:rsid w:val="00C53A24"/>
    <w:rsid w:val="00C56321"/>
    <w:rsid w:val="00C56581"/>
    <w:rsid w:val="00C623ED"/>
    <w:rsid w:val="00C63E40"/>
    <w:rsid w:val="00C9253A"/>
    <w:rsid w:val="00C92BD9"/>
    <w:rsid w:val="00C92C11"/>
    <w:rsid w:val="00CB0BE0"/>
    <w:rsid w:val="00CB1E25"/>
    <w:rsid w:val="00CC6388"/>
    <w:rsid w:val="00CD13E1"/>
    <w:rsid w:val="00CD3115"/>
    <w:rsid w:val="00CD7782"/>
    <w:rsid w:val="00CE00A3"/>
    <w:rsid w:val="00CE46B8"/>
    <w:rsid w:val="00CE5CDF"/>
    <w:rsid w:val="00CF49DA"/>
    <w:rsid w:val="00D01C93"/>
    <w:rsid w:val="00D02F50"/>
    <w:rsid w:val="00D1159F"/>
    <w:rsid w:val="00D11B2F"/>
    <w:rsid w:val="00D121CB"/>
    <w:rsid w:val="00D15150"/>
    <w:rsid w:val="00D168F8"/>
    <w:rsid w:val="00D174A5"/>
    <w:rsid w:val="00D2141A"/>
    <w:rsid w:val="00D27C03"/>
    <w:rsid w:val="00D42528"/>
    <w:rsid w:val="00D45966"/>
    <w:rsid w:val="00D46BAE"/>
    <w:rsid w:val="00D64FDC"/>
    <w:rsid w:val="00D95C5F"/>
    <w:rsid w:val="00D97335"/>
    <w:rsid w:val="00DB0966"/>
    <w:rsid w:val="00DC14ED"/>
    <w:rsid w:val="00DC4A21"/>
    <w:rsid w:val="00DE34ED"/>
    <w:rsid w:val="00DF7ECF"/>
    <w:rsid w:val="00E37C59"/>
    <w:rsid w:val="00E37CD0"/>
    <w:rsid w:val="00E40BE6"/>
    <w:rsid w:val="00E530BD"/>
    <w:rsid w:val="00E60CFC"/>
    <w:rsid w:val="00E676E6"/>
    <w:rsid w:val="00E720A4"/>
    <w:rsid w:val="00E848C4"/>
    <w:rsid w:val="00E95AB2"/>
    <w:rsid w:val="00EA1B9D"/>
    <w:rsid w:val="00EC0B00"/>
    <w:rsid w:val="00EE1029"/>
    <w:rsid w:val="00EE11F6"/>
    <w:rsid w:val="00EE2E5C"/>
    <w:rsid w:val="00EF3642"/>
    <w:rsid w:val="00EF719F"/>
    <w:rsid w:val="00F00BBE"/>
    <w:rsid w:val="00F021F3"/>
    <w:rsid w:val="00F14091"/>
    <w:rsid w:val="00F144C7"/>
    <w:rsid w:val="00F3278F"/>
    <w:rsid w:val="00F369A2"/>
    <w:rsid w:val="00F43926"/>
    <w:rsid w:val="00F44248"/>
    <w:rsid w:val="00F4452A"/>
    <w:rsid w:val="00F65DC5"/>
    <w:rsid w:val="00F66008"/>
    <w:rsid w:val="00F7073A"/>
    <w:rsid w:val="00F82BCB"/>
    <w:rsid w:val="00F97817"/>
    <w:rsid w:val="00FB1BFA"/>
    <w:rsid w:val="00FB2441"/>
    <w:rsid w:val="00FB3763"/>
    <w:rsid w:val="00FB7976"/>
    <w:rsid w:val="00FC1394"/>
    <w:rsid w:val="00FD3B7B"/>
    <w:rsid w:val="00FF4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9144">
      <w:bodyDiv w:val="1"/>
      <w:marLeft w:val="0"/>
      <w:marRight w:val="0"/>
      <w:marTop w:val="0"/>
      <w:marBottom w:val="0"/>
      <w:divBdr>
        <w:top w:val="none" w:sz="0" w:space="0" w:color="auto"/>
        <w:left w:val="none" w:sz="0" w:space="0" w:color="auto"/>
        <w:bottom w:val="none" w:sz="0" w:space="0" w:color="auto"/>
        <w:right w:val="none" w:sz="0" w:space="0" w:color="auto"/>
      </w:divBdr>
    </w:div>
    <w:div w:id="45810057">
      <w:bodyDiv w:val="1"/>
      <w:marLeft w:val="0"/>
      <w:marRight w:val="0"/>
      <w:marTop w:val="0"/>
      <w:marBottom w:val="0"/>
      <w:divBdr>
        <w:top w:val="none" w:sz="0" w:space="0" w:color="auto"/>
        <w:left w:val="none" w:sz="0" w:space="0" w:color="auto"/>
        <w:bottom w:val="none" w:sz="0" w:space="0" w:color="auto"/>
        <w:right w:val="none" w:sz="0" w:space="0" w:color="auto"/>
      </w:divBdr>
    </w:div>
    <w:div w:id="79177574">
      <w:bodyDiv w:val="1"/>
      <w:marLeft w:val="0"/>
      <w:marRight w:val="0"/>
      <w:marTop w:val="0"/>
      <w:marBottom w:val="0"/>
      <w:divBdr>
        <w:top w:val="none" w:sz="0" w:space="0" w:color="auto"/>
        <w:left w:val="none" w:sz="0" w:space="0" w:color="auto"/>
        <w:bottom w:val="none" w:sz="0" w:space="0" w:color="auto"/>
        <w:right w:val="none" w:sz="0" w:space="0" w:color="auto"/>
      </w:divBdr>
    </w:div>
    <w:div w:id="116028979">
      <w:bodyDiv w:val="1"/>
      <w:marLeft w:val="0"/>
      <w:marRight w:val="0"/>
      <w:marTop w:val="0"/>
      <w:marBottom w:val="0"/>
      <w:divBdr>
        <w:top w:val="none" w:sz="0" w:space="0" w:color="auto"/>
        <w:left w:val="none" w:sz="0" w:space="0" w:color="auto"/>
        <w:bottom w:val="none" w:sz="0" w:space="0" w:color="auto"/>
        <w:right w:val="none" w:sz="0" w:space="0" w:color="auto"/>
      </w:divBdr>
    </w:div>
    <w:div w:id="127599348">
      <w:bodyDiv w:val="1"/>
      <w:marLeft w:val="0"/>
      <w:marRight w:val="0"/>
      <w:marTop w:val="0"/>
      <w:marBottom w:val="0"/>
      <w:divBdr>
        <w:top w:val="none" w:sz="0" w:space="0" w:color="auto"/>
        <w:left w:val="none" w:sz="0" w:space="0" w:color="auto"/>
        <w:bottom w:val="none" w:sz="0" w:space="0" w:color="auto"/>
        <w:right w:val="none" w:sz="0" w:space="0" w:color="auto"/>
      </w:divBdr>
    </w:div>
    <w:div w:id="155459167">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1290472">
      <w:bodyDiv w:val="1"/>
      <w:marLeft w:val="0"/>
      <w:marRight w:val="0"/>
      <w:marTop w:val="0"/>
      <w:marBottom w:val="0"/>
      <w:divBdr>
        <w:top w:val="none" w:sz="0" w:space="0" w:color="auto"/>
        <w:left w:val="none" w:sz="0" w:space="0" w:color="auto"/>
        <w:bottom w:val="none" w:sz="0" w:space="0" w:color="auto"/>
        <w:right w:val="none" w:sz="0" w:space="0" w:color="auto"/>
      </w:divBdr>
      <w:divsChild>
        <w:div w:id="661471204">
          <w:marLeft w:val="0"/>
          <w:marRight w:val="0"/>
          <w:marTop w:val="0"/>
          <w:marBottom w:val="0"/>
          <w:divBdr>
            <w:top w:val="none" w:sz="0" w:space="0" w:color="auto"/>
            <w:left w:val="none" w:sz="0" w:space="0" w:color="auto"/>
            <w:bottom w:val="none" w:sz="0" w:space="0" w:color="auto"/>
            <w:right w:val="none" w:sz="0" w:space="0" w:color="auto"/>
          </w:divBdr>
        </w:div>
      </w:divsChild>
    </w:div>
    <w:div w:id="244727588">
      <w:bodyDiv w:val="1"/>
      <w:marLeft w:val="0"/>
      <w:marRight w:val="0"/>
      <w:marTop w:val="0"/>
      <w:marBottom w:val="0"/>
      <w:divBdr>
        <w:top w:val="none" w:sz="0" w:space="0" w:color="auto"/>
        <w:left w:val="none" w:sz="0" w:space="0" w:color="auto"/>
        <w:bottom w:val="none" w:sz="0" w:space="0" w:color="auto"/>
        <w:right w:val="none" w:sz="0" w:space="0" w:color="auto"/>
      </w:divBdr>
    </w:div>
    <w:div w:id="249507708">
      <w:bodyDiv w:val="1"/>
      <w:marLeft w:val="0"/>
      <w:marRight w:val="0"/>
      <w:marTop w:val="0"/>
      <w:marBottom w:val="0"/>
      <w:divBdr>
        <w:top w:val="none" w:sz="0" w:space="0" w:color="auto"/>
        <w:left w:val="none" w:sz="0" w:space="0" w:color="auto"/>
        <w:bottom w:val="none" w:sz="0" w:space="0" w:color="auto"/>
        <w:right w:val="none" w:sz="0" w:space="0" w:color="auto"/>
      </w:divBdr>
    </w:div>
    <w:div w:id="268393510">
      <w:bodyDiv w:val="1"/>
      <w:marLeft w:val="0"/>
      <w:marRight w:val="0"/>
      <w:marTop w:val="0"/>
      <w:marBottom w:val="0"/>
      <w:divBdr>
        <w:top w:val="none" w:sz="0" w:space="0" w:color="auto"/>
        <w:left w:val="none" w:sz="0" w:space="0" w:color="auto"/>
        <w:bottom w:val="none" w:sz="0" w:space="0" w:color="auto"/>
        <w:right w:val="none" w:sz="0" w:space="0" w:color="auto"/>
      </w:divBdr>
    </w:div>
    <w:div w:id="349646624">
      <w:bodyDiv w:val="1"/>
      <w:marLeft w:val="0"/>
      <w:marRight w:val="0"/>
      <w:marTop w:val="0"/>
      <w:marBottom w:val="0"/>
      <w:divBdr>
        <w:top w:val="none" w:sz="0" w:space="0" w:color="auto"/>
        <w:left w:val="none" w:sz="0" w:space="0" w:color="auto"/>
        <w:bottom w:val="none" w:sz="0" w:space="0" w:color="auto"/>
        <w:right w:val="none" w:sz="0" w:space="0" w:color="auto"/>
      </w:divBdr>
    </w:div>
    <w:div w:id="355546501">
      <w:bodyDiv w:val="1"/>
      <w:marLeft w:val="0"/>
      <w:marRight w:val="0"/>
      <w:marTop w:val="0"/>
      <w:marBottom w:val="0"/>
      <w:divBdr>
        <w:top w:val="none" w:sz="0" w:space="0" w:color="auto"/>
        <w:left w:val="none" w:sz="0" w:space="0" w:color="auto"/>
        <w:bottom w:val="none" w:sz="0" w:space="0" w:color="auto"/>
        <w:right w:val="none" w:sz="0" w:space="0" w:color="auto"/>
      </w:divBdr>
    </w:div>
    <w:div w:id="383413713">
      <w:bodyDiv w:val="1"/>
      <w:marLeft w:val="0"/>
      <w:marRight w:val="0"/>
      <w:marTop w:val="0"/>
      <w:marBottom w:val="0"/>
      <w:divBdr>
        <w:top w:val="none" w:sz="0" w:space="0" w:color="auto"/>
        <w:left w:val="none" w:sz="0" w:space="0" w:color="auto"/>
        <w:bottom w:val="none" w:sz="0" w:space="0" w:color="auto"/>
        <w:right w:val="none" w:sz="0" w:space="0" w:color="auto"/>
      </w:divBdr>
    </w:div>
    <w:div w:id="427166235">
      <w:bodyDiv w:val="1"/>
      <w:marLeft w:val="0"/>
      <w:marRight w:val="0"/>
      <w:marTop w:val="0"/>
      <w:marBottom w:val="0"/>
      <w:divBdr>
        <w:top w:val="none" w:sz="0" w:space="0" w:color="auto"/>
        <w:left w:val="none" w:sz="0" w:space="0" w:color="auto"/>
        <w:bottom w:val="none" w:sz="0" w:space="0" w:color="auto"/>
        <w:right w:val="none" w:sz="0" w:space="0" w:color="auto"/>
      </w:divBdr>
    </w:div>
    <w:div w:id="428742032">
      <w:bodyDiv w:val="1"/>
      <w:marLeft w:val="0"/>
      <w:marRight w:val="0"/>
      <w:marTop w:val="0"/>
      <w:marBottom w:val="0"/>
      <w:divBdr>
        <w:top w:val="none" w:sz="0" w:space="0" w:color="auto"/>
        <w:left w:val="none" w:sz="0" w:space="0" w:color="auto"/>
        <w:bottom w:val="none" w:sz="0" w:space="0" w:color="auto"/>
        <w:right w:val="none" w:sz="0" w:space="0" w:color="auto"/>
      </w:divBdr>
    </w:div>
    <w:div w:id="436289823">
      <w:bodyDiv w:val="1"/>
      <w:marLeft w:val="0"/>
      <w:marRight w:val="0"/>
      <w:marTop w:val="0"/>
      <w:marBottom w:val="0"/>
      <w:divBdr>
        <w:top w:val="none" w:sz="0" w:space="0" w:color="auto"/>
        <w:left w:val="none" w:sz="0" w:space="0" w:color="auto"/>
        <w:bottom w:val="none" w:sz="0" w:space="0" w:color="auto"/>
        <w:right w:val="none" w:sz="0" w:space="0" w:color="auto"/>
      </w:divBdr>
      <w:divsChild>
        <w:div w:id="1110667913">
          <w:marLeft w:val="0"/>
          <w:marRight w:val="0"/>
          <w:marTop w:val="0"/>
          <w:marBottom w:val="0"/>
          <w:divBdr>
            <w:top w:val="none" w:sz="0" w:space="0" w:color="auto"/>
            <w:left w:val="none" w:sz="0" w:space="0" w:color="auto"/>
            <w:bottom w:val="none" w:sz="0" w:space="0" w:color="auto"/>
            <w:right w:val="none" w:sz="0" w:space="0" w:color="auto"/>
          </w:divBdr>
        </w:div>
      </w:divsChild>
    </w:div>
    <w:div w:id="463930356">
      <w:bodyDiv w:val="1"/>
      <w:marLeft w:val="0"/>
      <w:marRight w:val="0"/>
      <w:marTop w:val="0"/>
      <w:marBottom w:val="0"/>
      <w:divBdr>
        <w:top w:val="none" w:sz="0" w:space="0" w:color="auto"/>
        <w:left w:val="none" w:sz="0" w:space="0" w:color="auto"/>
        <w:bottom w:val="none" w:sz="0" w:space="0" w:color="auto"/>
        <w:right w:val="none" w:sz="0" w:space="0" w:color="auto"/>
      </w:divBdr>
    </w:div>
    <w:div w:id="466581866">
      <w:bodyDiv w:val="1"/>
      <w:marLeft w:val="0"/>
      <w:marRight w:val="0"/>
      <w:marTop w:val="0"/>
      <w:marBottom w:val="0"/>
      <w:divBdr>
        <w:top w:val="none" w:sz="0" w:space="0" w:color="auto"/>
        <w:left w:val="none" w:sz="0" w:space="0" w:color="auto"/>
        <w:bottom w:val="none" w:sz="0" w:space="0" w:color="auto"/>
        <w:right w:val="none" w:sz="0" w:space="0" w:color="auto"/>
      </w:divBdr>
    </w:div>
    <w:div w:id="486361441">
      <w:bodyDiv w:val="1"/>
      <w:marLeft w:val="0"/>
      <w:marRight w:val="0"/>
      <w:marTop w:val="0"/>
      <w:marBottom w:val="0"/>
      <w:divBdr>
        <w:top w:val="none" w:sz="0" w:space="0" w:color="auto"/>
        <w:left w:val="none" w:sz="0" w:space="0" w:color="auto"/>
        <w:bottom w:val="none" w:sz="0" w:space="0" w:color="auto"/>
        <w:right w:val="none" w:sz="0" w:space="0" w:color="auto"/>
      </w:divBdr>
    </w:div>
    <w:div w:id="518397857">
      <w:bodyDiv w:val="1"/>
      <w:marLeft w:val="0"/>
      <w:marRight w:val="0"/>
      <w:marTop w:val="0"/>
      <w:marBottom w:val="0"/>
      <w:divBdr>
        <w:top w:val="none" w:sz="0" w:space="0" w:color="auto"/>
        <w:left w:val="none" w:sz="0" w:space="0" w:color="auto"/>
        <w:bottom w:val="none" w:sz="0" w:space="0" w:color="auto"/>
        <w:right w:val="none" w:sz="0" w:space="0" w:color="auto"/>
      </w:divBdr>
    </w:div>
    <w:div w:id="524828913">
      <w:bodyDiv w:val="1"/>
      <w:marLeft w:val="0"/>
      <w:marRight w:val="0"/>
      <w:marTop w:val="0"/>
      <w:marBottom w:val="0"/>
      <w:divBdr>
        <w:top w:val="none" w:sz="0" w:space="0" w:color="auto"/>
        <w:left w:val="none" w:sz="0" w:space="0" w:color="auto"/>
        <w:bottom w:val="none" w:sz="0" w:space="0" w:color="auto"/>
        <w:right w:val="none" w:sz="0" w:space="0" w:color="auto"/>
      </w:divBdr>
    </w:div>
    <w:div w:id="533078299">
      <w:bodyDiv w:val="1"/>
      <w:marLeft w:val="0"/>
      <w:marRight w:val="0"/>
      <w:marTop w:val="0"/>
      <w:marBottom w:val="0"/>
      <w:divBdr>
        <w:top w:val="none" w:sz="0" w:space="0" w:color="auto"/>
        <w:left w:val="none" w:sz="0" w:space="0" w:color="auto"/>
        <w:bottom w:val="none" w:sz="0" w:space="0" w:color="auto"/>
        <w:right w:val="none" w:sz="0" w:space="0" w:color="auto"/>
      </w:divBdr>
    </w:div>
    <w:div w:id="626551847">
      <w:bodyDiv w:val="1"/>
      <w:marLeft w:val="0"/>
      <w:marRight w:val="0"/>
      <w:marTop w:val="0"/>
      <w:marBottom w:val="0"/>
      <w:divBdr>
        <w:top w:val="none" w:sz="0" w:space="0" w:color="auto"/>
        <w:left w:val="none" w:sz="0" w:space="0" w:color="auto"/>
        <w:bottom w:val="none" w:sz="0" w:space="0" w:color="auto"/>
        <w:right w:val="none" w:sz="0" w:space="0" w:color="auto"/>
      </w:divBdr>
    </w:div>
    <w:div w:id="680356448">
      <w:bodyDiv w:val="1"/>
      <w:marLeft w:val="0"/>
      <w:marRight w:val="0"/>
      <w:marTop w:val="0"/>
      <w:marBottom w:val="0"/>
      <w:divBdr>
        <w:top w:val="none" w:sz="0" w:space="0" w:color="auto"/>
        <w:left w:val="none" w:sz="0" w:space="0" w:color="auto"/>
        <w:bottom w:val="none" w:sz="0" w:space="0" w:color="auto"/>
        <w:right w:val="none" w:sz="0" w:space="0" w:color="auto"/>
      </w:divBdr>
    </w:div>
    <w:div w:id="685207113">
      <w:bodyDiv w:val="1"/>
      <w:marLeft w:val="0"/>
      <w:marRight w:val="0"/>
      <w:marTop w:val="0"/>
      <w:marBottom w:val="0"/>
      <w:divBdr>
        <w:top w:val="none" w:sz="0" w:space="0" w:color="auto"/>
        <w:left w:val="none" w:sz="0" w:space="0" w:color="auto"/>
        <w:bottom w:val="none" w:sz="0" w:space="0" w:color="auto"/>
        <w:right w:val="none" w:sz="0" w:space="0" w:color="auto"/>
      </w:divBdr>
    </w:div>
    <w:div w:id="700864569">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727071919">
      <w:bodyDiv w:val="1"/>
      <w:marLeft w:val="0"/>
      <w:marRight w:val="0"/>
      <w:marTop w:val="0"/>
      <w:marBottom w:val="0"/>
      <w:divBdr>
        <w:top w:val="none" w:sz="0" w:space="0" w:color="auto"/>
        <w:left w:val="none" w:sz="0" w:space="0" w:color="auto"/>
        <w:bottom w:val="none" w:sz="0" w:space="0" w:color="auto"/>
        <w:right w:val="none" w:sz="0" w:space="0" w:color="auto"/>
      </w:divBdr>
    </w:div>
    <w:div w:id="785807946">
      <w:bodyDiv w:val="1"/>
      <w:marLeft w:val="0"/>
      <w:marRight w:val="0"/>
      <w:marTop w:val="0"/>
      <w:marBottom w:val="0"/>
      <w:divBdr>
        <w:top w:val="none" w:sz="0" w:space="0" w:color="auto"/>
        <w:left w:val="none" w:sz="0" w:space="0" w:color="auto"/>
        <w:bottom w:val="none" w:sz="0" w:space="0" w:color="auto"/>
        <w:right w:val="none" w:sz="0" w:space="0" w:color="auto"/>
      </w:divBdr>
    </w:div>
    <w:div w:id="831339398">
      <w:bodyDiv w:val="1"/>
      <w:marLeft w:val="0"/>
      <w:marRight w:val="0"/>
      <w:marTop w:val="0"/>
      <w:marBottom w:val="0"/>
      <w:divBdr>
        <w:top w:val="none" w:sz="0" w:space="0" w:color="auto"/>
        <w:left w:val="none" w:sz="0" w:space="0" w:color="auto"/>
        <w:bottom w:val="none" w:sz="0" w:space="0" w:color="auto"/>
        <w:right w:val="none" w:sz="0" w:space="0" w:color="auto"/>
      </w:divBdr>
    </w:div>
    <w:div w:id="854927097">
      <w:bodyDiv w:val="1"/>
      <w:marLeft w:val="0"/>
      <w:marRight w:val="0"/>
      <w:marTop w:val="0"/>
      <w:marBottom w:val="0"/>
      <w:divBdr>
        <w:top w:val="none" w:sz="0" w:space="0" w:color="auto"/>
        <w:left w:val="none" w:sz="0" w:space="0" w:color="auto"/>
        <w:bottom w:val="none" w:sz="0" w:space="0" w:color="auto"/>
        <w:right w:val="none" w:sz="0" w:space="0" w:color="auto"/>
      </w:divBdr>
    </w:div>
    <w:div w:id="911500551">
      <w:bodyDiv w:val="1"/>
      <w:marLeft w:val="0"/>
      <w:marRight w:val="0"/>
      <w:marTop w:val="0"/>
      <w:marBottom w:val="0"/>
      <w:divBdr>
        <w:top w:val="none" w:sz="0" w:space="0" w:color="auto"/>
        <w:left w:val="none" w:sz="0" w:space="0" w:color="auto"/>
        <w:bottom w:val="none" w:sz="0" w:space="0" w:color="auto"/>
        <w:right w:val="none" w:sz="0" w:space="0" w:color="auto"/>
      </w:divBdr>
    </w:div>
    <w:div w:id="924461966">
      <w:bodyDiv w:val="1"/>
      <w:marLeft w:val="0"/>
      <w:marRight w:val="0"/>
      <w:marTop w:val="0"/>
      <w:marBottom w:val="0"/>
      <w:divBdr>
        <w:top w:val="none" w:sz="0" w:space="0" w:color="auto"/>
        <w:left w:val="none" w:sz="0" w:space="0" w:color="auto"/>
        <w:bottom w:val="none" w:sz="0" w:space="0" w:color="auto"/>
        <w:right w:val="none" w:sz="0" w:space="0" w:color="auto"/>
      </w:divBdr>
    </w:div>
    <w:div w:id="999038843">
      <w:bodyDiv w:val="1"/>
      <w:marLeft w:val="0"/>
      <w:marRight w:val="0"/>
      <w:marTop w:val="0"/>
      <w:marBottom w:val="0"/>
      <w:divBdr>
        <w:top w:val="none" w:sz="0" w:space="0" w:color="auto"/>
        <w:left w:val="none" w:sz="0" w:space="0" w:color="auto"/>
        <w:bottom w:val="none" w:sz="0" w:space="0" w:color="auto"/>
        <w:right w:val="none" w:sz="0" w:space="0" w:color="auto"/>
      </w:divBdr>
    </w:div>
    <w:div w:id="1042561857">
      <w:bodyDiv w:val="1"/>
      <w:marLeft w:val="0"/>
      <w:marRight w:val="0"/>
      <w:marTop w:val="0"/>
      <w:marBottom w:val="0"/>
      <w:divBdr>
        <w:top w:val="none" w:sz="0" w:space="0" w:color="auto"/>
        <w:left w:val="none" w:sz="0" w:space="0" w:color="auto"/>
        <w:bottom w:val="none" w:sz="0" w:space="0" w:color="auto"/>
        <w:right w:val="none" w:sz="0" w:space="0" w:color="auto"/>
      </w:divBdr>
      <w:divsChild>
        <w:div w:id="76244355">
          <w:marLeft w:val="0"/>
          <w:marRight w:val="0"/>
          <w:marTop w:val="0"/>
          <w:marBottom w:val="0"/>
          <w:divBdr>
            <w:top w:val="none" w:sz="0" w:space="0" w:color="auto"/>
            <w:left w:val="none" w:sz="0" w:space="0" w:color="auto"/>
            <w:bottom w:val="none" w:sz="0" w:space="0" w:color="auto"/>
            <w:right w:val="none" w:sz="0" w:space="0" w:color="auto"/>
          </w:divBdr>
        </w:div>
      </w:divsChild>
    </w:div>
    <w:div w:id="1079669004">
      <w:bodyDiv w:val="1"/>
      <w:marLeft w:val="0"/>
      <w:marRight w:val="0"/>
      <w:marTop w:val="0"/>
      <w:marBottom w:val="0"/>
      <w:divBdr>
        <w:top w:val="none" w:sz="0" w:space="0" w:color="auto"/>
        <w:left w:val="none" w:sz="0" w:space="0" w:color="auto"/>
        <w:bottom w:val="none" w:sz="0" w:space="0" w:color="auto"/>
        <w:right w:val="none" w:sz="0" w:space="0" w:color="auto"/>
      </w:divBdr>
    </w:div>
    <w:div w:id="1084375045">
      <w:bodyDiv w:val="1"/>
      <w:marLeft w:val="0"/>
      <w:marRight w:val="0"/>
      <w:marTop w:val="0"/>
      <w:marBottom w:val="0"/>
      <w:divBdr>
        <w:top w:val="none" w:sz="0" w:space="0" w:color="auto"/>
        <w:left w:val="none" w:sz="0" w:space="0" w:color="auto"/>
        <w:bottom w:val="none" w:sz="0" w:space="0" w:color="auto"/>
        <w:right w:val="none" w:sz="0" w:space="0" w:color="auto"/>
      </w:divBdr>
    </w:div>
    <w:div w:id="1118912885">
      <w:bodyDiv w:val="1"/>
      <w:marLeft w:val="0"/>
      <w:marRight w:val="0"/>
      <w:marTop w:val="0"/>
      <w:marBottom w:val="0"/>
      <w:divBdr>
        <w:top w:val="none" w:sz="0" w:space="0" w:color="auto"/>
        <w:left w:val="none" w:sz="0" w:space="0" w:color="auto"/>
        <w:bottom w:val="none" w:sz="0" w:space="0" w:color="auto"/>
        <w:right w:val="none" w:sz="0" w:space="0" w:color="auto"/>
      </w:divBdr>
    </w:div>
    <w:div w:id="1211261863">
      <w:bodyDiv w:val="1"/>
      <w:marLeft w:val="0"/>
      <w:marRight w:val="0"/>
      <w:marTop w:val="0"/>
      <w:marBottom w:val="0"/>
      <w:divBdr>
        <w:top w:val="none" w:sz="0" w:space="0" w:color="auto"/>
        <w:left w:val="none" w:sz="0" w:space="0" w:color="auto"/>
        <w:bottom w:val="none" w:sz="0" w:space="0" w:color="auto"/>
        <w:right w:val="none" w:sz="0" w:space="0" w:color="auto"/>
      </w:divBdr>
      <w:divsChild>
        <w:div w:id="861896266">
          <w:marLeft w:val="0"/>
          <w:marRight w:val="0"/>
          <w:marTop w:val="0"/>
          <w:marBottom w:val="0"/>
          <w:divBdr>
            <w:top w:val="none" w:sz="0" w:space="0" w:color="auto"/>
            <w:left w:val="none" w:sz="0" w:space="0" w:color="auto"/>
            <w:bottom w:val="none" w:sz="0" w:space="0" w:color="auto"/>
            <w:right w:val="none" w:sz="0" w:space="0" w:color="auto"/>
          </w:divBdr>
        </w:div>
      </w:divsChild>
    </w:div>
    <w:div w:id="1244335195">
      <w:bodyDiv w:val="1"/>
      <w:marLeft w:val="0"/>
      <w:marRight w:val="0"/>
      <w:marTop w:val="0"/>
      <w:marBottom w:val="0"/>
      <w:divBdr>
        <w:top w:val="none" w:sz="0" w:space="0" w:color="auto"/>
        <w:left w:val="none" w:sz="0" w:space="0" w:color="auto"/>
        <w:bottom w:val="none" w:sz="0" w:space="0" w:color="auto"/>
        <w:right w:val="none" w:sz="0" w:space="0" w:color="auto"/>
      </w:divBdr>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329212045">
      <w:bodyDiv w:val="1"/>
      <w:marLeft w:val="0"/>
      <w:marRight w:val="0"/>
      <w:marTop w:val="0"/>
      <w:marBottom w:val="0"/>
      <w:divBdr>
        <w:top w:val="none" w:sz="0" w:space="0" w:color="auto"/>
        <w:left w:val="none" w:sz="0" w:space="0" w:color="auto"/>
        <w:bottom w:val="none" w:sz="0" w:space="0" w:color="auto"/>
        <w:right w:val="none" w:sz="0" w:space="0" w:color="auto"/>
      </w:divBdr>
    </w:div>
    <w:div w:id="1331060443">
      <w:bodyDiv w:val="1"/>
      <w:marLeft w:val="0"/>
      <w:marRight w:val="0"/>
      <w:marTop w:val="0"/>
      <w:marBottom w:val="0"/>
      <w:divBdr>
        <w:top w:val="none" w:sz="0" w:space="0" w:color="auto"/>
        <w:left w:val="none" w:sz="0" w:space="0" w:color="auto"/>
        <w:bottom w:val="none" w:sz="0" w:space="0" w:color="auto"/>
        <w:right w:val="none" w:sz="0" w:space="0" w:color="auto"/>
      </w:divBdr>
    </w:div>
    <w:div w:id="1365401550">
      <w:bodyDiv w:val="1"/>
      <w:marLeft w:val="0"/>
      <w:marRight w:val="0"/>
      <w:marTop w:val="0"/>
      <w:marBottom w:val="0"/>
      <w:divBdr>
        <w:top w:val="none" w:sz="0" w:space="0" w:color="auto"/>
        <w:left w:val="none" w:sz="0" w:space="0" w:color="auto"/>
        <w:bottom w:val="none" w:sz="0" w:space="0" w:color="auto"/>
        <w:right w:val="none" w:sz="0" w:space="0" w:color="auto"/>
      </w:divBdr>
    </w:div>
    <w:div w:id="1372002490">
      <w:bodyDiv w:val="1"/>
      <w:marLeft w:val="0"/>
      <w:marRight w:val="0"/>
      <w:marTop w:val="0"/>
      <w:marBottom w:val="0"/>
      <w:divBdr>
        <w:top w:val="none" w:sz="0" w:space="0" w:color="auto"/>
        <w:left w:val="none" w:sz="0" w:space="0" w:color="auto"/>
        <w:bottom w:val="none" w:sz="0" w:space="0" w:color="auto"/>
        <w:right w:val="none" w:sz="0" w:space="0" w:color="auto"/>
      </w:divBdr>
    </w:div>
    <w:div w:id="1395078854">
      <w:bodyDiv w:val="1"/>
      <w:marLeft w:val="0"/>
      <w:marRight w:val="0"/>
      <w:marTop w:val="0"/>
      <w:marBottom w:val="0"/>
      <w:divBdr>
        <w:top w:val="none" w:sz="0" w:space="0" w:color="auto"/>
        <w:left w:val="none" w:sz="0" w:space="0" w:color="auto"/>
        <w:bottom w:val="none" w:sz="0" w:space="0" w:color="auto"/>
        <w:right w:val="none" w:sz="0" w:space="0" w:color="auto"/>
      </w:divBdr>
    </w:div>
    <w:div w:id="1407452752">
      <w:bodyDiv w:val="1"/>
      <w:marLeft w:val="0"/>
      <w:marRight w:val="0"/>
      <w:marTop w:val="0"/>
      <w:marBottom w:val="0"/>
      <w:divBdr>
        <w:top w:val="none" w:sz="0" w:space="0" w:color="auto"/>
        <w:left w:val="none" w:sz="0" w:space="0" w:color="auto"/>
        <w:bottom w:val="none" w:sz="0" w:space="0" w:color="auto"/>
        <w:right w:val="none" w:sz="0" w:space="0" w:color="auto"/>
      </w:divBdr>
    </w:div>
    <w:div w:id="1418866556">
      <w:bodyDiv w:val="1"/>
      <w:marLeft w:val="0"/>
      <w:marRight w:val="0"/>
      <w:marTop w:val="0"/>
      <w:marBottom w:val="0"/>
      <w:divBdr>
        <w:top w:val="none" w:sz="0" w:space="0" w:color="auto"/>
        <w:left w:val="none" w:sz="0" w:space="0" w:color="auto"/>
        <w:bottom w:val="none" w:sz="0" w:space="0" w:color="auto"/>
        <w:right w:val="none" w:sz="0" w:space="0" w:color="auto"/>
      </w:divBdr>
    </w:div>
    <w:div w:id="1467703384">
      <w:bodyDiv w:val="1"/>
      <w:marLeft w:val="0"/>
      <w:marRight w:val="0"/>
      <w:marTop w:val="0"/>
      <w:marBottom w:val="0"/>
      <w:divBdr>
        <w:top w:val="none" w:sz="0" w:space="0" w:color="auto"/>
        <w:left w:val="none" w:sz="0" w:space="0" w:color="auto"/>
        <w:bottom w:val="none" w:sz="0" w:space="0" w:color="auto"/>
        <w:right w:val="none" w:sz="0" w:space="0" w:color="auto"/>
      </w:divBdr>
    </w:div>
    <w:div w:id="1487896351">
      <w:bodyDiv w:val="1"/>
      <w:marLeft w:val="0"/>
      <w:marRight w:val="0"/>
      <w:marTop w:val="0"/>
      <w:marBottom w:val="0"/>
      <w:divBdr>
        <w:top w:val="none" w:sz="0" w:space="0" w:color="auto"/>
        <w:left w:val="none" w:sz="0" w:space="0" w:color="auto"/>
        <w:bottom w:val="none" w:sz="0" w:space="0" w:color="auto"/>
        <w:right w:val="none" w:sz="0" w:space="0" w:color="auto"/>
      </w:divBdr>
    </w:div>
    <w:div w:id="1499880141">
      <w:bodyDiv w:val="1"/>
      <w:marLeft w:val="0"/>
      <w:marRight w:val="0"/>
      <w:marTop w:val="0"/>
      <w:marBottom w:val="0"/>
      <w:divBdr>
        <w:top w:val="none" w:sz="0" w:space="0" w:color="auto"/>
        <w:left w:val="none" w:sz="0" w:space="0" w:color="auto"/>
        <w:bottom w:val="none" w:sz="0" w:space="0" w:color="auto"/>
        <w:right w:val="none" w:sz="0" w:space="0" w:color="auto"/>
      </w:divBdr>
    </w:div>
    <w:div w:id="1514340908">
      <w:bodyDiv w:val="1"/>
      <w:marLeft w:val="0"/>
      <w:marRight w:val="0"/>
      <w:marTop w:val="0"/>
      <w:marBottom w:val="0"/>
      <w:divBdr>
        <w:top w:val="none" w:sz="0" w:space="0" w:color="auto"/>
        <w:left w:val="none" w:sz="0" w:space="0" w:color="auto"/>
        <w:bottom w:val="none" w:sz="0" w:space="0" w:color="auto"/>
        <w:right w:val="none" w:sz="0" w:space="0" w:color="auto"/>
      </w:divBdr>
    </w:div>
    <w:div w:id="1530797632">
      <w:bodyDiv w:val="1"/>
      <w:marLeft w:val="0"/>
      <w:marRight w:val="0"/>
      <w:marTop w:val="0"/>
      <w:marBottom w:val="0"/>
      <w:divBdr>
        <w:top w:val="none" w:sz="0" w:space="0" w:color="auto"/>
        <w:left w:val="none" w:sz="0" w:space="0" w:color="auto"/>
        <w:bottom w:val="none" w:sz="0" w:space="0" w:color="auto"/>
        <w:right w:val="none" w:sz="0" w:space="0" w:color="auto"/>
      </w:divBdr>
    </w:div>
    <w:div w:id="1572303553">
      <w:bodyDiv w:val="1"/>
      <w:marLeft w:val="0"/>
      <w:marRight w:val="0"/>
      <w:marTop w:val="0"/>
      <w:marBottom w:val="0"/>
      <w:divBdr>
        <w:top w:val="none" w:sz="0" w:space="0" w:color="auto"/>
        <w:left w:val="none" w:sz="0" w:space="0" w:color="auto"/>
        <w:bottom w:val="none" w:sz="0" w:space="0" w:color="auto"/>
        <w:right w:val="none" w:sz="0" w:space="0" w:color="auto"/>
      </w:divBdr>
    </w:div>
    <w:div w:id="1607805345">
      <w:bodyDiv w:val="1"/>
      <w:marLeft w:val="0"/>
      <w:marRight w:val="0"/>
      <w:marTop w:val="0"/>
      <w:marBottom w:val="0"/>
      <w:divBdr>
        <w:top w:val="none" w:sz="0" w:space="0" w:color="auto"/>
        <w:left w:val="none" w:sz="0" w:space="0" w:color="auto"/>
        <w:bottom w:val="none" w:sz="0" w:space="0" w:color="auto"/>
        <w:right w:val="none" w:sz="0" w:space="0" w:color="auto"/>
      </w:divBdr>
    </w:div>
    <w:div w:id="1615669067">
      <w:bodyDiv w:val="1"/>
      <w:marLeft w:val="0"/>
      <w:marRight w:val="0"/>
      <w:marTop w:val="0"/>
      <w:marBottom w:val="0"/>
      <w:divBdr>
        <w:top w:val="none" w:sz="0" w:space="0" w:color="auto"/>
        <w:left w:val="none" w:sz="0" w:space="0" w:color="auto"/>
        <w:bottom w:val="none" w:sz="0" w:space="0" w:color="auto"/>
        <w:right w:val="none" w:sz="0" w:space="0" w:color="auto"/>
      </w:divBdr>
    </w:div>
    <w:div w:id="1619029055">
      <w:bodyDiv w:val="1"/>
      <w:marLeft w:val="0"/>
      <w:marRight w:val="0"/>
      <w:marTop w:val="0"/>
      <w:marBottom w:val="0"/>
      <w:divBdr>
        <w:top w:val="none" w:sz="0" w:space="0" w:color="auto"/>
        <w:left w:val="none" w:sz="0" w:space="0" w:color="auto"/>
        <w:bottom w:val="none" w:sz="0" w:space="0" w:color="auto"/>
        <w:right w:val="none" w:sz="0" w:space="0" w:color="auto"/>
      </w:divBdr>
    </w:div>
    <w:div w:id="1643923314">
      <w:bodyDiv w:val="1"/>
      <w:marLeft w:val="0"/>
      <w:marRight w:val="0"/>
      <w:marTop w:val="0"/>
      <w:marBottom w:val="0"/>
      <w:divBdr>
        <w:top w:val="none" w:sz="0" w:space="0" w:color="auto"/>
        <w:left w:val="none" w:sz="0" w:space="0" w:color="auto"/>
        <w:bottom w:val="none" w:sz="0" w:space="0" w:color="auto"/>
        <w:right w:val="none" w:sz="0" w:space="0" w:color="auto"/>
      </w:divBdr>
    </w:div>
    <w:div w:id="1648124336">
      <w:bodyDiv w:val="1"/>
      <w:marLeft w:val="0"/>
      <w:marRight w:val="0"/>
      <w:marTop w:val="0"/>
      <w:marBottom w:val="0"/>
      <w:divBdr>
        <w:top w:val="none" w:sz="0" w:space="0" w:color="auto"/>
        <w:left w:val="none" w:sz="0" w:space="0" w:color="auto"/>
        <w:bottom w:val="none" w:sz="0" w:space="0" w:color="auto"/>
        <w:right w:val="none" w:sz="0" w:space="0" w:color="auto"/>
      </w:divBdr>
    </w:div>
    <w:div w:id="1648852559">
      <w:bodyDiv w:val="1"/>
      <w:marLeft w:val="0"/>
      <w:marRight w:val="0"/>
      <w:marTop w:val="0"/>
      <w:marBottom w:val="0"/>
      <w:divBdr>
        <w:top w:val="none" w:sz="0" w:space="0" w:color="auto"/>
        <w:left w:val="none" w:sz="0" w:space="0" w:color="auto"/>
        <w:bottom w:val="none" w:sz="0" w:space="0" w:color="auto"/>
        <w:right w:val="none" w:sz="0" w:space="0" w:color="auto"/>
      </w:divBdr>
    </w:div>
    <w:div w:id="1649632261">
      <w:bodyDiv w:val="1"/>
      <w:marLeft w:val="0"/>
      <w:marRight w:val="0"/>
      <w:marTop w:val="0"/>
      <w:marBottom w:val="0"/>
      <w:divBdr>
        <w:top w:val="none" w:sz="0" w:space="0" w:color="auto"/>
        <w:left w:val="none" w:sz="0" w:space="0" w:color="auto"/>
        <w:bottom w:val="none" w:sz="0" w:space="0" w:color="auto"/>
        <w:right w:val="none" w:sz="0" w:space="0" w:color="auto"/>
      </w:divBdr>
    </w:div>
    <w:div w:id="1657145930">
      <w:bodyDiv w:val="1"/>
      <w:marLeft w:val="0"/>
      <w:marRight w:val="0"/>
      <w:marTop w:val="0"/>
      <w:marBottom w:val="0"/>
      <w:divBdr>
        <w:top w:val="none" w:sz="0" w:space="0" w:color="auto"/>
        <w:left w:val="none" w:sz="0" w:space="0" w:color="auto"/>
        <w:bottom w:val="none" w:sz="0" w:space="0" w:color="auto"/>
        <w:right w:val="none" w:sz="0" w:space="0" w:color="auto"/>
      </w:divBdr>
    </w:div>
    <w:div w:id="1754161391">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829709042">
      <w:bodyDiv w:val="1"/>
      <w:marLeft w:val="0"/>
      <w:marRight w:val="0"/>
      <w:marTop w:val="0"/>
      <w:marBottom w:val="0"/>
      <w:divBdr>
        <w:top w:val="none" w:sz="0" w:space="0" w:color="auto"/>
        <w:left w:val="none" w:sz="0" w:space="0" w:color="auto"/>
        <w:bottom w:val="none" w:sz="0" w:space="0" w:color="auto"/>
        <w:right w:val="none" w:sz="0" w:space="0" w:color="auto"/>
      </w:divBdr>
    </w:div>
    <w:div w:id="1831628675">
      <w:bodyDiv w:val="1"/>
      <w:marLeft w:val="0"/>
      <w:marRight w:val="0"/>
      <w:marTop w:val="0"/>
      <w:marBottom w:val="0"/>
      <w:divBdr>
        <w:top w:val="none" w:sz="0" w:space="0" w:color="auto"/>
        <w:left w:val="none" w:sz="0" w:space="0" w:color="auto"/>
        <w:bottom w:val="none" w:sz="0" w:space="0" w:color="auto"/>
        <w:right w:val="none" w:sz="0" w:space="0" w:color="auto"/>
      </w:divBdr>
      <w:divsChild>
        <w:div w:id="1290473148">
          <w:marLeft w:val="0"/>
          <w:marRight w:val="0"/>
          <w:marTop w:val="0"/>
          <w:marBottom w:val="0"/>
          <w:divBdr>
            <w:top w:val="none" w:sz="0" w:space="0" w:color="auto"/>
            <w:left w:val="none" w:sz="0" w:space="0" w:color="auto"/>
            <w:bottom w:val="none" w:sz="0" w:space="0" w:color="auto"/>
            <w:right w:val="none" w:sz="0" w:space="0" w:color="auto"/>
          </w:divBdr>
        </w:div>
      </w:divsChild>
    </w:div>
    <w:div w:id="1858352871">
      <w:bodyDiv w:val="1"/>
      <w:marLeft w:val="0"/>
      <w:marRight w:val="0"/>
      <w:marTop w:val="0"/>
      <w:marBottom w:val="0"/>
      <w:divBdr>
        <w:top w:val="none" w:sz="0" w:space="0" w:color="auto"/>
        <w:left w:val="none" w:sz="0" w:space="0" w:color="auto"/>
        <w:bottom w:val="none" w:sz="0" w:space="0" w:color="auto"/>
        <w:right w:val="none" w:sz="0" w:space="0" w:color="auto"/>
      </w:divBdr>
    </w:div>
    <w:div w:id="1992326168">
      <w:bodyDiv w:val="1"/>
      <w:marLeft w:val="0"/>
      <w:marRight w:val="0"/>
      <w:marTop w:val="0"/>
      <w:marBottom w:val="0"/>
      <w:divBdr>
        <w:top w:val="none" w:sz="0" w:space="0" w:color="auto"/>
        <w:left w:val="none" w:sz="0" w:space="0" w:color="auto"/>
        <w:bottom w:val="none" w:sz="0" w:space="0" w:color="auto"/>
        <w:right w:val="none" w:sz="0" w:space="0" w:color="auto"/>
      </w:divBdr>
      <w:divsChild>
        <w:div w:id="1481926403">
          <w:marLeft w:val="0"/>
          <w:marRight w:val="0"/>
          <w:marTop w:val="0"/>
          <w:marBottom w:val="0"/>
          <w:divBdr>
            <w:top w:val="none" w:sz="0" w:space="0" w:color="auto"/>
            <w:left w:val="none" w:sz="0" w:space="0" w:color="auto"/>
            <w:bottom w:val="none" w:sz="0" w:space="0" w:color="auto"/>
            <w:right w:val="none" w:sz="0" w:space="0" w:color="auto"/>
          </w:divBdr>
        </w:div>
      </w:divsChild>
    </w:div>
    <w:div w:id="2013096782">
      <w:bodyDiv w:val="1"/>
      <w:marLeft w:val="0"/>
      <w:marRight w:val="0"/>
      <w:marTop w:val="0"/>
      <w:marBottom w:val="0"/>
      <w:divBdr>
        <w:top w:val="none" w:sz="0" w:space="0" w:color="auto"/>
        <w:left w:val="none" w:sz="0" w:space="0" w:color="auto"/>
        <w:bottom w:val="none" w:sz="0" w:space="0" w:color="auto"/>
        <w:right w:val="none" w:sz="0" w:space="0" w:color="auto"/>
      </w:divBdr>
    </w:div>
    <w:div w:id="2042776246">
      <w:bodyDiv w:val="1"/>
      <w:marLeft w:val="0"/>
      <w:marRight w:val="0"/>
      <w:marTop w:val="0"/>
      <w:marBottom w:val="0"/>
      <w:divBdr>
        <w:top w:val="none" w:sz="0" w:space="0" w:color="auto"/>
        <w:left w:val="none" w:sz="0" w:space="0" w:color="auto"/>
        <w:bottom w:val="none" w:sz="0" w:space="0" w:color="auto"/>
        <w:right w:val="none" w:sz="0" w:space="0" w:color="auto"/>
      </w:divBdr>
    </w:div>
    <w:div w:id="2050958761">
      <w:bodyDiv w:val="1"/>
      <w:marLeft w:val="0"/>
      <w:marRight w:val="0"/>
      <w:marTop w:val="0"/>
      <w:marBottom w:val="0"/>
      <w:divBdr>
        <w:top w:val="none" w:sz="0" w:space="0" w:color="auto"/>
        <w:left w:val="none" w:sz="0" w:space="0" w:color="auto"/>
        <w:bottom w:val="none" w:sz="0" w:space="0" w:color="auto"/>
        <w:right w:val="none" w:sz="0" w:space="0" w:color="auto"/>
      </w:divBdr>
    </w:div>
    <w:div w:id="2073889813">
      <w:bodyDiv w:val="1"/>
      <w:marLeft w:val="0"/>
      <w:marRight w:val="0"/>
      <w:marTop w:val="0"/>
      <w:marBottom w:val="0"/>
      <w:divBdr>
        <w:top w:val="none" w:sz="0" w:space="0" w:color="auto"/>
        <w:left w:val="none" w:sz="0" w:space="0" w:color="auto"/>
        <w:bottom w:val="none" w:sz="0" w:space="0" w:color="auto"/>
        <w:right w:val="none" w:sz="0" w:space="0" w:color="auto"/>
      </w:divBdr>
      <w:divsChild>
        <w:div w:id="1798134062">
          <w:marLeft w:val="0"/>
          <w:marRight w:val="0"/>
          <w:marTop w:val="0"/>
          <w:marBottom w:val="0"/>
          <w:divBdr>
            <w:top w:val="none" w:sz="0" w:space="0" w:color="auto"/>
            <w:left w:val="none" w:sz="0" w:space="0" w:color="auto"/>
            <w:bottom w:val="none" w:sz="0" w:space="0" w:color="auto"/>
            <w:right w:val="none" w:sz="0" w:space="0" w:color="auto"/>
          </w:divBdr>
        </w:div>
      </w:divsChild>
    </w:div>
    <w:div w:id="2097092434">
      <w:bodyDiv w:val="1"/>
      <w:marLeft w:val="0"/>
      <w:marRight w:val="0"/>
      <w:marTop w:val="0"/>
      <w:marBottom w:val="0"/>
      <w:divBdr>
        <w:top w:val="none" w:sz="0" w:space="0" w:color="auto"/>
        <w:left w:val="none" w:sz="0" w:space="0" w:color="auto"/>
        <w:bottom w:val="none" w:sz="0" w:space="0" w:color="auto"/>
        <w:right w:val="none" w:sz="0" w:space="0" w:color="auto"/>
      </w:divBdr>
    </w:div>
    <w:div w:id="2121607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6.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6.png"/></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2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25465D-9AE7-438D-8624-564DE075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3185</Words>
  <Characters>17518</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3</cp:revision>
  <cp:lastPrinted>2026-04-09T20:35:00Z</cp:lastPrinted>
  <dcterms:created xsi:type="dcterms:W3CDTF">2026-10-01T15:00:00Z</dcterms:created>
  <dcterms:modified xsi:type="dcterms:W3CDTF">2026-10-01T15:00:00Z</dcterms:modified>
</cp:coreProperties>
</file>