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92017" w14:textId="77777777" w:rsidR="00117A75" w:rsidRDefault="0079082E">
      <w:pPr>
        <w:pBdr>
          <w:top w:val="nil"/>
          <w:left w:val="nil"/>
          <w:bottom w:val="nil"/>
          <w:right w:val="nil"/>
          <w:between w:val="nil"/>
        </w:pBdr>
        <w:spacing w:after="0" w:line="276" w:lineRule="auto"/>
        <w:jc w:val="center"/>
        <w:rPr>
          <w:rFonts w:ascii="Arial" w:eastAsia="Arial" w:hAnsi="Arial" w:cs="Arial"/>
          <w:b/>
          <w:bCs/>
          <w:sz w:val="40"/>
          <w:szCs w:val="40"/>
        </w:rPr>
      </w:pPr>
      <w:r>
        <w:rPr>
          <w:noProof/>
        </w:rPr>
        <w:drawing>
          <wp:anchor distT="0" distB="0" distL="114300" distR="114300" simplePos="0" relativeHeight="251658240" behindDoc="0" locked="0" layoutInCell="1" hidden="0" allowOverlap="1" wp14:anchorId="60092158" wp14:editId="60092159">
            <wp:simplePos x="0" y="0"/>
            <wp:positionH relativeFrom="column">
              <wp:posOffset>4106333</wp:posOffset>
            </wp:positionH>
            <wp:positionV relativeFrom="paragraph">
              <wp:posOffset>-553719</wp:posOffset>
            </wp:positionV>
            <wp:extent cx="2294466" cy="552903"/>
            <wp:effectExtent l="0" t="0" r="0" b="0"/>
            <wp:wrapNone/>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294466" cy="552903"/>
                    </a:xfrm>
                    <a:prstGeom prst="rect">
                      <a:avLst/>
                    </a:prstGeom>
                    <a:ln/>
                  </pic:spPr>
                </pic:pic>
              </a:graphicData>
            </a:graphic>
          </wp:anchor>
        </w:drawing>
      </w:r>
    </w:p>
    <w:p w14:paraId="60092018" w14:textId="77777777" w:rsidR="00117A75" w:rsidRDefault="0079082E">
      <w:pPr>
        <w:pBdr>
          <w:top w:val="nil"/>
          <w:left w:val="nil"/>
          <w:bottom w:val="nil"/>
          <w:right w:val="nil"/>
          <w:between w:val="nil"/>
        </w:pBdr>
        <w:spacing w:after="0" w:line="276" w:lineRule="auto"/>
        <w:jc w:val="center"/>
        <w:rPr>
          <w:rFonts w:ascii="Times New Roman" w:eastAsia="Times New Roman" w:hAnsi="Times New Roman" w:cs="Times New Roman"/>
          <w:b/>
          <w:bCs/>
          <w:color w:val="000000"/>
          <w:sz w:val="40"/>
          <w:szCs w:val="40"/>
        </w:rPr>
      </w:pPr>
      <w:r>
        <w:rPr>
          <w:rFonts w:ascii="Times New Roman" w:eastAsia="Times New Roman" w:hAnsi="Times New Roman" w:cs="Times New Roman"/>
          <w:b/>
          <w:bCs/>
          <w:sz w:val="40"/>
          <w:szCs w:val="40"/>
        </w:rPr>
        <w:t xml:space="preserve">Triángulo Thai con </w:t>
      </w:r>
      <w:proofErr w:type="spellStart"/>
      <w:r>
        <w:rPr>
          <w:rFonts w:ascii="Times New Roman" w:eastAsia="Times New Roman" w:hAnsi="Times New Roman" w:cs="Times New Roman"/>
          <w:b/>
          <w:bCs/>
          <w:sz w:val="40"/>
          <w:szCs w:val="40"/>
        </w:rPr>
        <w:t>Phuket</w:t>
      </w:r>
      <w:proofErr w:type="spellEnd"/>
    </w:p>
    <w:p w14:paraId="60092019" w14:textId="77777777" w:rsidR="00117A75" w:rsidRDefault="0079082E">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10 días / 9 noches</w:t>
      </w:r>
    </w:p>
    <w:p w14:paraId="6009201A" w14:textId="77777777" w:rsidR="00117A75" w:rsidRDefault="0079082E">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60CBF3"/>
          <w:sz w:val="40"/>
          <w:szCs w:val="40"/>
        </w:rPr>
      </w:pPr>
      <w:r>
        <w:rPr>
          <w:rFonts w:ascii="Times New Roman" w:eastAsia="Times New Roman" w:hAnsi="Times New Roman" w:cs="Times New Roman"/>
          <w:color w:val="000000"/>
          <w:sz w:val="40"/>
          <w:szCs w:val="40"/>
        </w:rPr>
        <w:t>Precio</w:t>
      </w:r>
      <w:r>
        <w:rPr>
          <w:rFonts w:ascii="Times New Roman" w:eastAsia="Times New Roman" w:hAnsi="Times New Roman" w:cs="Times New Roman"/>
          <w:b/>
          <w:bCs/>
          <w:color w:val="000000"/>
          <w:sz w:val="40"/>
          <w:szCs w:val="40"/>
        </w:rPr>
        <w:t xml:space="preserve"> </w:t>
      </w:r>
      <w:r>
        <w:rPr>
          <w:rFonts w:ascii="Times New Roman" w:eastAsia="Times New Roman" w:hAnsi="Times New Roman" w:cs="Times New Roman"/>
          <w:b/>
          <w:bCs/>
          <w:color w:val="074F6A"/>
          <w:sz w:val="40"/>
          <w:szCs w:val="40"/>
        </w:rPr>
        <w:t xml:space="preserve">DESDE </w:t>
      </w:r>
      <w:r>
        <w:rPr>
          <w:rFonts w:ascii="Times New Roman" w:eastAsia="Times New Roman" w:hAnsi="Times New Roman" w:cs="Times New Roman"/>
          <w:b/>
          <w:bCs/>
          <w:color w:val="074F6A"/>
          <w:sz w:val="44"/>
          <w:szCs w:val="44"/>
        </w:rPr>
        <w:t>USD 1.439</w:t>
      </w:r>
    </w:p>
    <w:p w14:paraId="6009201B" w14:textId="77777777" w:rsidR="00117A75" w:rsidRDefault="0079082E">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Por persona </w:t>
      </w:r>
      <w:r>
        <w:rPr>
          <w:rFonts w:ascii="Times New Roman" w:eastAsia="Times New Roman" w:hAnsi="Times New Roman" w:cs="Times New Roman"/>
          <w:color w:val="000000"/>
          <w:sz w:val="28"/>
          <w:szCs w:val="28"/>
        </w:rPr>
        <w:t>en acomodación doble.</w:t>
      </w:r>
      <w:r>
        <w:rPr>
          <w:rFonts w:ascii="Times New Roman" w:eastAsia="Times New Roman" w:hAnsi="Times New Roman" w:cs="Times New Roman"/>
        </w:rPr>
        <w:t xml:space="preserve"> </w:t>
      </w:r>
    </w:p>
    <w:p w14:paraId="6009201C" w14:textId="77777777" w:rsidR="00117A75" w:rsidRDefault="0079082E">
      <w:pPr>
        <w:pBdr>
          <w:top w:val="nil"/>
          <w:left w:val="nil"/>
          <w:bottom w:val="nil"/>
          <w:right w:val="nil"/>
          <w:between w:val="nil"/>
        </w:pBdr>
        <w:spacing w:after="0" w:line="276"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Consulte la tarifa que aplica para la fecha de su interés</w:t>
      </w:r>
      <w:r>
        <w:rPr>
          <w:noProof/>
        </w:rPr>
        <w:drawing>
          <wp:anchor distT="0" distB="0" distL="114300" distR="114300" simplePos="0" relativeHeight="251659264" behindDoc="0" locked="0" layoutInCell="1" hidden="0" allowOverlap="1" wp14:anchorId="6009215A" wp14:editId="6009215B">
            <wp:simplePos x="0" y="0"/>
            <wp:positionH relativeFrom="column">
              <wp:posOffset>570230</wp:posOffset>
            </wp:positionH>
            <wp:positionV relativeFrom="paragraph">
              <wp:posOffset>283845</wp:posOffset>
            </wp:positionV>
            <wp:extent cx="1668780" cy="1108710"/>
            <wp:effectExtent l="0" t="0" r="0" b="0"/>
            <wp:wrapTopAndBottom distT="0" distB="0"/>
            <wp:docPr id="1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9"/>
                    <a:srcRect/>
                    <a:stretch>
                      <a:fillRect/>
                    </a:stretch>
                  </pic:blipFill>
                  <pic:spPr>
                    <a:xfrm>
                      <a:off x="0" y="0"/>
                      <a:ext cx="1668780" cy="110871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009215C" wp14:editId="6009215D">
            <wp:simplePos x="0" y="0"/>
            <wp:positionH relativeFrom="column">
              <wp:posOffset>2367280</wp:posOffset>
            </wp:positionH>
            <wp:positionV relativeFrom="paragraph">
              <wp:posOffset>293159</wp:posOffset>
            </wp:positionV>
            <wp:extent cx="1666240" cy="1108710"/>
            <wp:effectExtent l="0" t="0" r="0" b="0"/>
            <wp:wrapTopAndBottom distT="0" distB="0"/>
            <wp:docPr id="12" name="image3.jpg" descr="Chiang Mai Wallpapers - Wallpaper Cave"/>
            <wp:cNvGraphicFramePr/>
            <a:graphic xmlns:a="http://schemas.openxmlformats.org/drawingml/2006/main">
              <a:graphicData uri="http://schemas.openxmlformats.org/drawingml/2006/picture">
                <pic:pic xmlns:pic="http://schemas.openxmlformats.org/drawingml/2006/picture">
                  <pic:nvPicPr>
                    <pic:cNvPr id="0" name="image3.jpg" descr="Chiang Mai Wallpapers - Wallpaper Cave"/>
                    <pic:cNvPicPr preferRelativeResize="0"/>
                  </pic:nvPicPr>
                  <pic:blipFill>
                    <a:blip r:embed="rId10"/>
                    <a:srcRect/>
                    <a:stretch>
                      <a:fillRect/>
                    </a:stretch>
                  </pic:blipFill>
                  <pic:spPr>
                    <a:xfrm>
                      <a:off x="0" y="0"/>
                      <a:ext cx="1666240" cy="110871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6009215E" wp14:editId="6009215F">
            <wp:simplePos x="0" y="0"/>
            <wp:positionH relativeFrom="column">
              <wp:posOffset>4160520</wp:posOffset>
            </wp:positionH>
            <wp:positionV relativeFrom="paragraph">
              <wp:posOffset>299720</wp:posOffset>
            </wp:positionV>
            <wp:extent cx="1666875" cy="1108075"/>
            <wp:effectExtent l="0" t="0" r="0" b="0"/>
            <wp:wrapTopAndBottom distT="0" distB="0"/>
            <wp:docPr id="18" name="image6.jpg" descr="7 Stunning Beaches In Phuket Not To Miss - Mommy Travels"/>
            <wp:cNvGraphicFramePr/>
            <a:graphic xmlns:a="http://schemas.openxmlformats.org/drawingml/2006/main">
              <a:graphicData uri="http://schemas.openxmlformats.org/drawingml/2006/picture">
                <pic:pic xmlns:pic="http://schemas.openxmlformats.org/drawingml/2006/picture">
                  <pic:nvPicPr>
                    <pic:cNvPr id="0" name="image6.jpg" descr="7 Stunning Beaches In Phuket Not To Miss - Mommy Travels"/>
                    <pic:cNvPicPr preferRelativeResize="0"/>
                  </pic:nvPicPr>
                  <pic:blipFill>
                    <a:blip r:embed="rId11"/>
                    <a:srcRect/>
                    <a:stretch>
                      <a:fillRect/>
                    </a:stretch>
                  </pic:blipFill>
                  <pic:spPr>
                    <a:xfrm>
                      <a:off x="0" y="0"/>
                      <a:ext cx="1666875" cy="1108075"/>
                    </a:xfrm>
                    <a:prstGeom prst="rect">
                      <a:avLst/>
                    </a:prstGeom>
                    <a:ln/>
                  </pic:spPr>
                </pic:pic>
              </a:graphicData>
            </a:graphic>
          </wp:anchor>
        </w:drawing>
      </w:r>
    </w:p>
    <w:p w14:paraId="6009201D" w14:textId="77777777" w:rsidR="00117A75" w:rsidRDefault="00117A75">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rPr>
      </w:pPr>
    </w:p>
    <w:p w14:paraId="6009201E" w14:textId="77777777" w:rsidR="00117A75" w:rsidRPr="0079082E" w:rsidRDefault="0079082E">
      <w:pPr>
        <w:pBdr>
          <w:top w:val="nil"/>
          <w:left w:val="nil"/>
          <w:bottom w:val="nil"/>
          <w:right w:val="nil"/>
          <w:between w:val="nil"/>
        </w:pBdr>
        <w:spacing w:after="0" w:line="276" w:lineRule="auto"/>
        <w:jc w:val="center"/>
        <w:rPr>
          <w:rFonts w:ascii="Arial" w:eastAsia="Arial" w:hAnsi="Arial" w:cs="Arial"/>
          <w:color w:val="60CBF3"/>
          <w:sz w:val="32"/>
          <w:szCs w:val="32"/>
          <w:lang w:val="en-US"/>
        </w:rPr>
      </w:pPr>
      <w:proofErr w:type="spellStart"/>
      <w:r w:rsidRPr="0079082E">
        <w:rPr>
          <w:rFonts w:ascii="Arial" w:eastAsia="Arial" w:hAnsi="Arial" w:cs="Arial"/>
          <w:b/>
          <w:bCs/>
          <w:color w:val="60CBF3"/>
          <w:sz w:val="32"/>
          <w:szCs w:val="32"/>
          <w:lang w:val="en-US"/>
        </w:rPr>
        <w:t>Visitando</w:t>
      </w:r>
      <w:proofErr w:type="spellEnd"/>
      <w:r w:rsidRPr="0079082E">
        <w:rPr>
          <w:rFonts w:ascii="Arial" w:eastAsia="Arial" w:hAnsi="Arial" w:cs="Arial"/>
          <w:b/>
          <w:bCs/>
          <w:color w:val="60CBF3"/>
          <w:sz w:val="32"/>
          <w:szCs w:val="32"/>
          <w:lang w:val="en-US"/>
        </w:rPr>
        <w:t>:</w:t>
      </w:r>
    </w:p>
    <w:p w14:paraId="6009201F" w14:textId="77777777" w:rsidR="00117A75" w:rsidRPr="0079082E" w:rsidRDefault="0079082E">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sidRPr="0079082E">
        <w:rPr>
          <w:rFonts w:ascii="Times New Roman" w:eastAsia="Times New Roman" w:hAnsi="Times New Roman" w:cs="Times New Roman"/>
          <w:color w:val="000000"/>
          <w:sz w:val="28"/>
          <w:szCs w:val="28"/>
          <w:lang w:val="en-US"/>
        </w:rPr>
        <w:t>Bangkok – Chiang Rai – Chiang Mai – Phuket.</w:t>
      </w:r>
    </w:p>
    <w:p w14:paraId="60092020" w14:textId="77777777" w:rsidR="00117A75" w:rsidRPr="0079082E" w:rsidRDefault="0079082E">
      <w:pPr>
        <w:pBdr>
          <w:top w:val="nil"/>
          <w:left w:val="nil"/>
          <w:bottom w:val="nil"/>
          <w:right w:val="nil"/>
          <w:between w:val="nil"/>
        </w:pBdr>
        <w:spacing w:after="0" w:line="276" w:lineRule="auto"/>
        <w:rPr>
          <w:b/>
          <w:bCs/>
          <w:color w:val="000000"/>
          <w:sz w:val="20"/>
          <w:szCs w:val="20"/>
          <w:lang w:val="en-US"/>
        </w:rPr>
      </w:pPr>
      <w:r>
        <w:rPr>
          <w:noProof/>
        </w:rPr>
        <mc:AlternateContent>
          <mc:Choice Requires="wpg">
            <w:drawing>
              <wp:anchor distT="0" distB="0" distL="114300" distR="114300" simplePos="0" relativeHeight="251662336" behindDoc="0" locked="0" layoutInCell="1" hidden="0" allowOverlap="1" wp14:anchorId="60092160" wp14:editId="60092161">
                <wp:simplePos x="0" y="0"/>
                <wp:positionH relativeFrom="column">
                  <wp:posOffset>16934</wp:posOffset>
                </wp:positionH>
                <wp:positionV relativeFrom="paragraph">
                  <wp:posOffset>131868</wp:posOffset>
                </wp:positionV>
                <wp:extent cx="6463877" cy="727710"/>
                <wp:effectExtent l="0" t="0" r="0" b="0"/>
                <wp:wrapNone/>
                <wp:docPr id="4" name=""/>
                <wp:cNvGraphicFramePr/>
                <a:graphic xmlns:a="http://schemas.openxmlformats.org/drawingml/2006/main">
                  <a:graphicData uri="http://schemas.microsoft.com/office/word/2010/wordprocessingGroup">
                    <wpg:wgp>
                      <wpg:cNvGrpSpPr/>
                      <wpg:grpSpPr>
                        <a:xfrm>
                          <a:off x="0" y="0"/>
                          <a:ext cx="6463877" cy="727710"/>
                          <a:chOff x="2114050" y="3416125"/>
                          <a:chExt cx="6463900" cy="727750"/>
                        </a:xfrm>
                      </wpg:grpSpPr>
                      <wpg:grpSp>
                        <wpg:cNvPr id="1" name="Grupo 1"/>
                        <wpg:cNvGrpSpPr/>
                        <wpg:grpSpPr>
                          <a:xfrm>
                            <a:off x="2114062" y="3416145"/>
                            <a:ext cx="6463877" cy="727710"/>
                            <a:chOff x="0" y="0"/>
                            <a:chExt cx="6463877" cy="727710"/>
                          </a:xfrm>
                        </wpg:grpSpPr>
                        <wps:wsp>
                          <wps:cNvPr id="2" name="Rectángulo 2"/>
                          <wps:cNvSpPr/>
                          <wps:spPr>
                            <a:xfrm>
                              <a:off x="0" y="0"/>
                              <a:ext cx="6463875" cy="727700"/>
                            </a:xfrm>
                            <a:prstGeom prst="rect">
                              <a:avLst/>
                            </a:prstGeom>
                            <a:noFill/>
                            <a:ln>
                              <a:noFill/>
                            </a:ln>
                          </wps:spPr>
                          <wps:txbx>
                            <w:txbxContent>
                              <w:p w14:paraId="60092188" w14:textId="77777777" w:rsidR="00117A75" w:rsidRDefault="00117A75">
                                <w:pPr>
                                  <w:spacing w:after="0" w:line="240" w:lineRule="auto"/>
                                  <w:textDirection w:val="btLr"/>
                                </w:pPr>
                              </w:p>
                            </w:txbxContent>
                          </wps:txbx>
                          <wps:bodyPr spcFirstLastPara="1" wrap="square" lIns="91425" tIns="91425" rIns="91425" bIns="91425" anchor="ctr" anchorCtr="0">
                            <a:noAutofit/>
                          </wps:bodyPr>
                        </wps:wsp>
                        <wps:wsp>
                          <wps:cNvPr id="3" name="Conector recto de flecha 3"/>
                          <wps:cNvCnPr/>
                          <wps:spPr>
                            <a:xfrm>
                              <a:off x="0" y="4148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9" name="Shape 9"/>
                            <pic:cNvPicPr preferRelativeResize="0"/>
                          </pic:nvPicPr>
                          <pic:blipFill rotWithShape="1">
                            <a:blip r:embed="rId12">
                              <a:alphaModFix/>
                            </a:blip>
                            <a:srcRect/>
                            <a:stretch/>
                          </pic:blipFill>
                          <pic:spPr>
                            <a:xfrm>
                              <a:off x="5748867" y="0"/>
                              <a:ext cx="715010" cy="727710"/>
                            </a:xfrm>
                            <a:prstGeom prst="rect">
                              <a:avLst/>
                            </a:prstGeom>
                            <a:noFill/>
                            <a:ln>
                              <a:noFill/>
                            </a:ln>
                          </pic:spPr>
                        </pic:pic>
                      </wpg:grpSp>
                    </wpg:wgp>
                  </a:graphicData>
                </a:graphic>
              </wp:anchor>
            </w:drawing>
          </mc:Choice>
          <mc:Fallback>
            <w:pict>
              <v:group w14:anchorId="60092160" id="_x0000_s1026" style="position:absolute;margin-left:1.35pt;margin-top:10.4pt;width:508.95pt;height:57.3pt;z-index:251662336" coordorigin="21140,34161" coordsize="64639,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">
                <v:group id="Grupo 1" o:spid="_x0000_s1027" style="position:absolute;left:21140;top:34161;width:64639;height:7277" coordsize="64638,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8" style="position:absolute;width:64638;height:7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0092188" w14:textId="77777777" w:rsidR="00117A75" w:rsidRDefault="00117A75">
                          <w:pPr>
                            <w:spacing w:after="0" w:line="240" w:lineRule="auto"/>
                            <w:textDirection w:val="btLr"/>
                          </w:pPr>
                        </w:p>
                      </w:txbxContent>
                    </v:textbox>
                  </v:rect>
                  <v:shapetype id="_x0000_t32" coordsize="21600,21600" o:spt="32" o:oned="t" path="m,l21600,21600e" filled="f">
                    <v:path arrowok="t" fillok="f" o:connecttype="none"/>
                    <o:lock v:ext="edit" shapetype="t"/>
                  </v:shapetype>
                  <v:shape id="Conector recto de flecha 3" o:spid="_x0000_s1029" type="#_x0000_t32" style="position:absolute;top:4148;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" strokecolor="#4f81bd [3204]">
                    <v:stroke startarrowwidth="narrow" startarrowlength="short" endarrowwidth="narrow" endarrowlength="short" miterlimit="5243f"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0" type="#_x0000_t75" style="position:absolute;left:57488;width:7150;height:72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">
                    <v:imagedata r:id="rId13" o:title=""/>
                  </v:shape>
                </v:group>
              </v:group>
            </w:pict>
          </mc:Fallback>
        </mc:AlternateContent>
      </w:r>
    </w:p>
    <w:p w14:paraId="60092021" w14:textId="77777777" w:rsidR="00117A75" w:rsidRDefault="0079082E">
      <w:pPr>
        <w:spacing w:after="0"/>
        <w:rPr>
          <w:rFonts w:ascii="Arial" w:eastAsia="Arial" w:hAnsi="Arial" w:cs="Arial"/>
          <w:color w:val="074F6A"/>
          <w:sz w:val="32"/>
          <w:szCs w:val="32"/>
        </w:rPr>
      </w:pPr>
      <w:r>
        <w:rPr>
          <w:rFonts w:ascii="Arial" w:eastAsia="Arial" w:hAnsi="Arial" w:cs="Arial"/>
          <w:color w:val="074F6A"/>
          <w:sz w:val="32"/>
          <w:szCs w:val="32"/>
        </w:rPr>
        <w:t>ITINERARIO DE VIAJE</w:t>
      </w:r>
    </w:p>
    <w:p w14:paraId="60092022" w14:textId="77777777" w:rsidR="00117A75" w:rsidRDefault="00117A75">
      <w:pPr>
        <w:spacing w:after="0"/>
        <w:rPr>
          <w:rFonts w:ascii="Times New Roman" w:eastAsia="Times New Roman" w:hAnsi="Times New Roman" w:cs="Times New Roman"/>
          <w:b/>
          <w:bCs/>
          <w:color w:val="000000"/>
          <w:sz w:val="24"/>
          <w:szCs w:val="24"/>
        </w:rPr>
      </w:pPr>
    </w:p>
    <w:p w14:paraId="60092023" w14:textId="77777777" w:rsidR="00117A75" w:rsidRDefault="0079082E">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DÍA 1: LLEGADA A BANGKOK (lunes/miércoles/</w:t>
      </w:r>
      <w:proofErr w:type="spellStart"/>
      <w:r>
        <w:rPr>
          <w:rFonts w:ascii="Arial" w:eastAsia="Arial" w:hAnsi="Arial" w:cs="Arial"/>
          <w:b/>
          <w:bCs/>
          <w:color w:val="074F6A"/>
          <w:sz w:val="24"/>
          <w:szCs w:val="24"/>
        </w:rPr>
        <w:t>sabado</w:t>
      </w:r>
      <w:proofErr w:type="spellEnd"/>
      <w:r>
        <w:rPr>
          <w:rFonts w:ascii="Arial" w:eastAsia="Arial" w:hAnsi="Arial" w:cs="Arial"/>
          <w:b/>
          <w:bCs/>
          <w:color w:val="074F6A"/>
          <w:sz w:val="24"/>
          <w:szCs w:val="24"/>
        </w:rPr>
        <w:t>)</w:t>
      </w:r>
    </w:p>
    <w:p w14:paraId="60092024" w14:textId="77777777" w:rsidR="00117A75" w:rsidRDefault="0079082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Pr>
          <w:rFonts w:ascii="Times New Roman" w:eastAsia="Times New Roman" w:hAnsi="Times New Roman" w:cs="Times New Roman"/>
          <w:b/>
          <w:bCs/>
          <w:color w:val="000000"/>
        </w:rPr>
        <w:t>Bangkok.</w:t>
      </w:r>
      <w:r>
        <w:rPr>
          <w:rFonts w:ascii="Times New Roman" w:eastAsia="Times New Roman" w:hAnsi="Times New Roman" w:cs="Times New Roman"/>
          <w:color w:val="000000"/>
        </w:rPr>
        <w:t xml:space="preserve"> Traslado al hotel. Tiempo libre hasta el </w:t>
      </w:r>
      <w:proofErr w:type="spellStart"/>
      <w:r>
        <w:rPr>
          <w:rFonts w:ascii="Times New Roman" w:eastAsia="Times New Roman" w:hAnsi="Times New Roman" w:cs="Times New Roman"/>
          <w:color w:val="000000"/>
        </w:rPr>
        <w:t>check</w:t>
      </w:r>
      <w:proofErr w:type="spellEnd"/>
      <w:r>
        <w:rPr>
          <w:rFonts w:ascii="Times New Roman" w:eastAsia="Times New Roman" w:hAnsi="Times New Roman" w:cs="Times New Roman"/>
          <w:color w:val="000000"/>
        </w:rPr>
        <w:t>-in en el hotel según disponibilidad (a partir de las 15.00h). Alojamiento.</w:t>
      </w:r>
    </w:p>
    <w:p w14:paraId="60092025" w14:textId="77777777" w:rsidR="00117A75" w:rsidRDefault="00117A75">
      <w:pPr>
        <w:spacing w:after="0" w:line="240" w:lineRule="auto"/>
        <w:jc w:val="both"/>
        <w:rPr>
          <w:rFonts w:ascii="Times New Roman" w:eastAsia="Times New Roman" w:hAnsi="Times New Roman" w:cs="Times New Roman"/>
          <w:sz w:val="24"/>
          <w:szCs w:val="24"/>
        </w:rPr>
      </w:pPr>
    </w:p>
    <w:p w14:paraId="60092026" w14:textId="77777777" w:rsidR="00117A75" w:rsidRDefault="0079082E">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DÍA 2: BANGKOK (martes/jueves/domingo)</w:t>
      </w:r>
    </w:p>
    <w:p w14:paraId="60092027" w14:textId="77777777" w:rsidR="00117A75" w:rsidRDefault="0079082E">
      <w:pPr>
        <w:spacing w:after="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visita a tres de los templos budistas más inusuales, empezando por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Traimit</w:t>
      </w:r>
      <w:proofErr w:type="spellEnd"/>
      <w:r>
        <w:rPr>
          <w:rFonts w:ascii="Times New Roman" w:eastAsia="Times New Roman" w:hAnsi="Times New Roman" w:cs="Times New Roman"/>
          <w:color w:val="000000"/>
        </w:rPr>
        <w:t xml:space="preserve">. Situado en el extremo de </w:t>
      </w:r>
      <w:r>
        <w:rPr>
          <w:rFonts w:ascii="Times New Roman" w:eastAsia="Times New Roman" w:hAnsi="Times New Roman" w:cs="Times New Roman"/>
          <w:b/>
          <w:bCs/>
          <w:color w:val="000000"/>
        </w:rPr>
        <w:t>Chinatown</w:t>
      </w:r>
      <w:r>
        <w:rPr>
          <w:rFonts w:ascii="Times New Roman" w:eastAsia="Times New Roman" w:hAnsi="Times New Roman" w:cs="Times New Roman"/>
          <w:color w:val="000000"/>
        </w:rPr>
        <w:t xml:space="preserve">, en </w:t>
      </w:r>
      <w:proofErr w:type="spellStart"/>
      <w:r>
        <w:rPr>
          <w:rFonts w:ascii="Times New Roman" w:eastAsia="Times New Roman" w:hAnsi="Times New Roman" w:cs="Times New Roman"/>
          <w:b/>
          <w:bCs/>
          <w:color w:val="000000"/>
        </w:rPr>
        <w:t>Yaowarat</w:t>
      </w:r>
      <w:proofErr w:type="spellEnd"/>
      <w:r>
        <w:rPr>
          <w:rFonts w:ascii="Times New Roman" w:eastAsia="Times New Roman" w:hAnsi="Times New Roman" w:cs="Times New Roman"/>
          <w:b/>
          <w:bCs/>
          <w:color w:val="000000"/>
        </w:rPr>
        <w:t xml:space="preserve"> Road</w:t>
      </w:r>
      <w:r>
        <w:rPr>
          <w:rFonts w:ascii="Times New Roman" w:eastAsia="Times New Roman" w:hAnsi="Times New Roman" w:cs="Times New Roman"/>
          <w:color w:val="000000"/>
        </w:rPr>
        <w:t xml:space="preserve">, cerca de la estación de tren </w:t>
      </w:r>
      <w:proofErr w:type="spellStart"/>
      <w:r>
        <w:rPr>
          <w:rFonts w:ascii="Times New Roman" w:eastAsia="Times New Roman" w:hAnsi="Times New Roman" w:cs="Times New Roman"/>
          <w:b/>
          <w:bCs/>
          <w:color w:val="000000"/>
        </w:rPr>
        <w:t>Hualampong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Traimit</w:t>
      </w:r>
      <w:proofErr w:type="spellEnd"/>
      <w:r>
        <w:rPr>
          <w:rFonts w:ascii="Times New Roman" w:eastAsia="Times New Roman" w:hAnsi="Times New Roman" w:cs="Times New Roman"/>
          <w:color w:val="000000"/>
        </w:rPr>
        <w:t xml:space="preserve"> alberga el Buda de oro macizo más grande del mundo, midiendo casi cinco metros de altura con un peso de cinco toneladas y media. Luego, la e</w:t>
      </w:r>
      <w:r>
        <w:rPr>
          <w:rFonts w:ascii="Times New Roman" w:eastAsia="Times New Roman" w:hAnsi="Times New Roman" w:cs="Times New Roman"/>
          <w:color w:val="000000"/>
        </w:rPr>
        <w:t xml:space="preserve">xcursión continuará hacia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Pho</w:t>
      </w:r>
      <w:proofErr w:type="spellEnd"/>
      <w:r>
        <w:rPr>
          <w:rFonts w:ascii="Times New Roman" w:eastAsia="Times New Roman" w:hAnsi="Times New Roman" w:cs="Times New Roman"/>
          <w:color w:val="000000"/>
        </w:rPr>
        <w:t xml:space="preserve">, el templo más grande de </w:t>
      </w:r>
      <w:r>
        <w:rPr>
          <w:rFonts w:ascii="Times New Roman" w:eastAsia="Times New Roman" w:hAnsi="Times New Roman" w:cs="Times New Roman"/>
          <w:b/>
          <w:bCs/>
          <w:color w:val="000000"/>
        </w:rPr>
        <w:t>Bangkok</w:t>
      </w:r>
      <w:r>
        <w:rPr>
          <w:rFonts w:ascii="Times New Roman" w:eastAsia="Times New Roman" w:hAnsi="Times New Roman" w:cs="Times New Roman"/>
          <w:color w:val="000000"/>
        </w:rPr>
        <w:t xml:space="preserve">, el templo del enorme </w:t>
      </w:r>
      <w:r>
        <w:rPr>
          <w:rFonts w:ascii="Times New Roman" w:eastAsia="Times New Roman" w:hAnsi="Times New Roman" w:cs="Times New Roman"/>
          <w:b/>
          <w:bCs/>
          <w:color w:val="000000"/>
        </w:rPr>
        <w:t>Buda reclinado</w:t>
      </w:r>
      <w:r>
        <w:rPr>
          <w:rFonts w:ascii="Times New Roman" w:eastAsia="Times New Roman" w:hAnsi="Times New Roman" w:cs="Times New Roman"/>
          <w:color w:val="000000"/>
        </w:rPr>
        <w:t xml:space="preserve"> y los </w:t>
      </w:r>
      <w:proofErr w:type="spellStart"/>
      <w:r>
        <w:rPr>
          <w:rFonts w:ascii="Times New Roman" w:eastAsia="Times New Roman" w:hAnsi="Times New Roman" w:cs="Times New Roman"/>
          <w:b/>
          <w:bCs/>
          <w:color w:val="000000"/>
        </w:rPr>
        <w:t>Chedis</w:t>
      </w:r>
      <w:proofErr w:type="spellEnd"/>
      <w:r>
        <w:rPr>
          <w:rFonts w:ascii="Times New Roman" w:eastAsia="Times New Roman" w:hAnsi="Times New Roman" w:cs="Times New Roman"/>
          <w:b/>
          <w:bCs/>
          <w:color w:val="000000"/>
        </w:rPr>
        <w:t xml:space="preserve"> de los Reyes</w:t>
      </w:r>
      <w:r>
        <w:rPr>
          <w:rFonts w:ascii="Times New Roman" w:eastAsia="Times New Roman" w:hAnsi="Times New Roman" w:cs="Times New Roman"/>
          <w:color w:val="000000"/>
        </w:rPr>
        <w:t xml:space="preserve">. Este se encuentra detrás del </w:t>
      </w:r>
      <w:r>
        <w:rPr>
          <w:rFonts w:ascii="Times New Roman" w:eastAsia="Times New Roman" w:hAnsi="Times New Roman" w:cs="Times New Roman"/>
          <w:b/>
          <w:bCs/>
          <w:color w:val="000000"/>
        </w:rPr>
        <w:t>Templo del Buda</w:t>
      </w:r>
      <w:r>
        <w:rPr>
          <w:rFonts w:ascii="Times New Roman" w:eastAsia="Times New Roman" w:hAnsi="Times New Roman" w:cs="Times New Roman"/>
          <w:color w:val="000000"/>
        </w:rPr>
        <w:t xml:space="preserve">. Es uno de los mayores templos de la ciudad y famoso por su </w:t>
      </w:r>
      <w:r>
        <w:rPr>
          <w:rFonts w:ascii="Times New Roman" w:eastAsia="Times New Roman" w:hAnsi="Times New Roman" w:cs="Times New Roman"/>
          <w:b/>
          <w:bCs/>
          <w:color w:val="000000"/>
        </w:rPr>
        <w:t>gigantesco Buda reclinado</w:t>
      </w:r>
      <w:r>
        <w:rPr>
          <w:rFonts w:ascii="Times New Roman" w:eastAsia="Times New Roman" w:hAnsi="Times New Roman" w:cs="Times New Roman"/>
          <w:color w:val="000000"/>
        </w:rPr>
        <w:t xml:space="preserve"> que mide 46 metros de largo y está cubierto de oro.  A continuación, visitará el </w:t>
      </w:r>
      <w:r>
        <w:rPr>
          <w:rFonts w:ascii="Times New Roman" w:eastAsia="Times New Roman" w:hAnsi="Times New Roman" w:cs="Times New Roman"/>
          <w:b/>
          <w:bCs/>
          <w:color w:val="000000"/>
        </w:rPr>
        <w:t>Palacio Real</w:t>
      </w:r>
      <w:r>
        <w:rPr>
          <w:rFonts w:ascii="Times New Roman" w:eastAsia="Times New Roman" w:hAnsi="Times New Roman" w:cs="Times New Roman"/>
          <w:color w:val="000000"/>
        </w:rPr>
        <w:t xml:space="preserve">, que es, sin duda, el monumento más famoso de la ciudad. Construido en 1782, y por 150 años la casa del rey de </w:t>
      </w:r>
      <w:r>
        <w:rPr>
          <w:rFonts w:ascii="Times New Roman" w:eastAsia="Times New Roman" w:hAnsi="Times New Roman" w:cs="Times New Roman"/>
          <w:b/>
          <w:bCs/>
          <w:color w:val="000000"/>
        </w:rPr>
        <w:t>Tailandia</w:t>
      </w:r>
      <w:r>
        <w:rPr>
          <w:rFonts w:ascii="Times New Roman" w:eastAsia="Times New Roman" w:hAnsi="Times New Roman" w:cs="Times New Roman"/>
          <w:color w:val="000000"/>
        </w:rPr>
        <w:t xml:space="preserve">, la corte real </w:t>
      </w:r>
      <w:r>
        <w:rPr>
          <w:rFonts w:ascii="Times New Roman" w:eastAsia="Times New Roman" w:hAnsi="Times New Roman" w:cs="Times New Roman"/>
          <w:color w:val="000000"/>
        </w:rPr>
        <w:t xml:space="preserve">y la sede administrativa del gobierno, </w:t>
      </w:r>
      <w:r>
        <w:rPr>
          <w:rFonts w:ascii="Times New Roman" w:eastAsia="Times New Roman" w:hAnsi="Times New Roman" w:cs="Times New Roman"/>
          <w:b/>
          <w:bCs/>
          <w:color w:val="000000"/>
        </w:rPr>
        <w:t>el Gran Palacio</w:t>
      </w:r>
      <w:r>
        <w:rPr>
          <w:rFonts w:ascii="Times New Roman" w:eastAsia="Times New Roman" w:hAnsi="Times New Roman" w:cs="Times New Roman"/>
          <w:color w:val="000000"/>
        </w:rPr>
        <w:t xml:space="preserve"> de </w:t>
      </w:r>
      <w:r>
        <w:rPr>
          <w:rFonts w:ascii="Times New Roman" w:eastAsia="Times New Roman" w:hAnsi="Times New Roman" w:cs="Times New Roman"/>
          <w:b/>
          <w:bCs/>
          <w:color w:val="000000"/>
        </w:rPr>
        <w:t xml:space="preserve">Bangkok </w:t>
      </w:r>
      <w:r>
        <w:rPr>
          <w:rFonts w:ascii="Times New Roman" w:eastAsia="Times New Roman" w:hAnsi="Times New Roman" w:cs="Times New Roman"/>
          <w:color w:val="000000"/>
        </w:rPr>
        <w:t xml:space="preserve">es un edificio antiguo que continúa impresionando a sus visitantes con su hermosa arquitectura y detalles. Dentro del complejo, se encuentra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Phra</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Kaew</w:t>
      </w:r>
      <w:proofErr w:type="spellEnd"/>
      <w:r>
        <w:rPr>
          <w:rFonts w:ascii="Times New Roman" w:eastAsia="Times New Roman" w:hAnsi="Times New Roman" w:cs="Times New Roman"/>
          <w:color w:val="000000"/>
        </w:rPr>
        <w:t xml:space="preserve"> o el </w:t>
      </w:r>
      <w:r>
        <w:rPr>
          <w:rFonts w:ascii="Times New Roman" w:eastAsia="Times New Roman" w:hAnsi="Times New Roman" w:cs="Times New Roman"/>
          <w:b/>
          <w:bCs/>
          <w:color w:val="000000"/>
        </w:rPr>
        <w:t>Templo del Buda Esmeralda</w:t>
      </w:r>
      <w:r>
        <w:rPr>
          <w:rFonts w:ascii="Times New Roman" w:eastAsia="Times New Roman" w:hAnsi="Times New Roman" w:cs="Times New Roman"/>
          <w:color w:val="000000"/>
        </w:rPr>
        <w:t xml:space="preserve"> (ofi</w:t>
      </w:r>
      <w:r>
        <w:rPr>
          <w:rFonts w:ascii="Times New Roman" w:eastAsia="Times New Roman" w:hAnsi="Times New Roman" w:cs="Times New Roman"/>
          <w:color w:val="000000"/>
        </w:rPr>
        <w:t xml:space="preserve">cialmente conocido como </w:t>
      </w:r>
      <w:proofErr w:type="spellStart"/>
      <w:r>
        <w:rPr>
          <w:rFonts w:ascii="Times New Roman" w:eastAsia="Times New Roman" w:hAnsi="Times New Roman" w:cs="Times New Roman"/>
          <w:color w:val="000000"/>
        </w:rPr>
        <w:t>WatPhra</w:t>
      </w:r>
      <w:proofErr w:type="spellEnd"/>
      <w:r>
        <w:rPr>
          <w:rFonts w:ascii="Times New Roman" w:eastAsia="Times New Roman" w:hAnsi="Times New Roman" w:cs="Times New Roman"/>
          <w:color w:val="000000"/>
        </w:rPr>
        <w:t xml:space="preserve"> Sri </w:t>
      </w:r>
      <w:proofErr w:type="spellStart"/>
      <w:r>
        <w:rPr>
          <w:rFonts w:ascii="Times New Roman" w:eastAsia="Times New Roman" w:hAnsi="Times New Roman" w:cs="Times New Roman"/>
          <w:color w:val="000000"/>
        </w:rPr>
        <w:t>Rattana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Satsadaram</w:t>
      </w:r>
      <w:proofErr w:type="spellEnd"/>
      <w:r>
        <w:rPr>
          <w:rFonts w:ascii="Times New Roman" w:eastAsia="Times New Roman" w:hAnsi="Times New Roman" w:cs="Times New Roman"/>
          <w:color w:val="000000"/>
        </w:rPr>
        <w:t xml:space="preserve">), considerado como el templo budista más importante de </w:t>
      </w:r>
      <w:r>
        <w:rPr>
          <w:rFonts w:ascii="Times New Roman" w:eastAsia="Times New Roman" w:hAnsi="Times New Roman" w:cs="Times New Roman"/>
          <w:b/>
          <w:bCs/>
          <w:color w:val="000000"/>
        </w:rPr>
        <w:t>Tailandia;</w:t>
      </w:r>
      <w:r>
        <w:rPr>
          <w:rFonts w:ascii="Times New Roman" w:eastAsia="Times New Roman" w:hAnsi="Times New Roman" w:cs="Times New Roman"/>
          <w:color w:val="000000"/>
        </w:rPr>
        <w:t xml:space="preserve"> consagra la imagen de un muy reverenciado Buda meticulosamente tallado en un solo bloque de jade. Tarde libre. Alojamiento.</w:t>
      </w:r>
    </w:p>
    <w:p w14:paraId="60092028" w14:textId="77777777" w:rsidR="00117A75" w:rsidRDefault="00117A75">
      <w:pPr>
        <w:spacing w:after="40"/>
        <w:jc w:val="both"/>
        <w:rPr>
          <w:rFonts w:ascii="Times New Roman" w:eastAsia="Times New Roman" w:hAnsi="Times New Roman" w:cs="Times New Roman"/>
          <w:color w:val="000000"/>
        </w:rPr>
      </w:pPr>
    </w:p>
    <w:p w14:paraId="60092029" w14:textId="77777777" w:rsidR="00117A75" w:rsidRDefault="0079082E">
      <w:pPr>
        <w:spacing w:after="0"/>
        <w:jc w:val="both"/>
        <w:rPr>
          <w:rFonts w:ascii="Arial" w:eastAsia="Arial" w:hAnsi="Arial" w:cs="Arial"/>
          <w:b/>
          <w:bCs/>
          <w:color w:val="074F6A"/>
          <w:sz w:val="24"/>
          <w:szCs w:val="24"/>
        </w:rPr>
      </w:pPr>
      <w:r>
        <w:rPr>
          <w:rFonts w:ascii="Arial" w:eastAsia="Arial" w:hAnsi="Arial" w:cs="Arial"/>
          <w:b/>
          <w:bCs/>
          <w:color w:val="074F6A"/>
          <w:sz w:val="24"/>
          <w:szCs w:val="24"/>
        </w:rPr>
        <w:t>DÍA 3: BAN</w:t>
      </w:r>
      <w:r>
        <w:rPr>
          <w:rFonts w:ascii="Arial" w:eastAsia="Arial" w:hAnsi="Arial" w:cs="Arial"/>
          <w:b/>
          <w:bCs/>
          <w:color w:val="074F6A"/>
          <w:sz w:val="24"/>
          <w:szCs w:val="24"/>
        </w:rPr>
        <w:t>GKOK (miércoles/viernes/lunes)</w:t>
      </w:r>
    </w:p>
    <w:p w14:paraId="6009202A"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color w:val="000000"/>
        </w:rPr>
        <w:t>Después en el hotel. Día libre a su disposición para que conozca la ciudad y realice actividades personales. Alojamiento.</w:t>
      </w:r>
    </w:p>
    <w:p w14:paraId="6009202B" w14:textId="77777777" w:rsidR="00117A75" w:rsidRDefault="0079082E">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lastRenderedPageBreak/>
        <w:t>DÍA 4: BANGKOK – CHIANG RAI (jueves/sábado/martes)</w:t>
      </w:r>
    </w:p>
    <w:p w14:paraId="6009202C" w14:textId="77777777" w:rsidR="00117A75" w:rsidRDefault="0079082E">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Después del desayuno, traslado al aeropuerto para to</w:t>
      </w:r>
      <w:r>
        <w:rPr>
          <w:rFonts w:ascii="Times New Roman" w:eastAsia="Times New Roman" w:hAnsi="Times New Roman" w:cs="Times New Roman"/>
          <w:color w:val="000000"/>
        </w:rPr>
        <w:t xml:space="preserve">mar el vuelo (no incluido) hacia </w:t>
      </w:r>
      <w:r>
        <w:rPr>
          <w:rFonts w:ascii="Times New Roman" w:eastAsia="Times New Roman" w:hAnsi="Times New Roman" w:cs="Times New Roman"/>
          <w:b/>
          <w:bCs/>
          <w:color w:val="000000"/>
        </w:rPr>
        <w:t>Chiang Rai</w:t>
      </w:r>
      <w:r>
        <w:rPr>
          <w:rFonts w:ascii="Times New Roman" w:eastAsia="Times New Roman" w:hAnsi="Times New Roman" w:cs="Times New Roman"/>
          <w:color w:val="000000"/>
        </w:rPr>
        <w:t xml:space="preserve">. Llegada a </w:t>
      </w:r>
      <w:r>
        <w:rPr>
          <w:rFonts w:ascii="Times New Roman" w:eastAsia="Times New Roman" w:hAnsi="Times New Roman" w:cs="Times New Roman"/>
          <w:b/>
          <w:bCs/>
          <w:color w:val="000000"/>
        </w:rPr>
        <w:t>Chiang Rai</w:t>
      </w:r>
      <w:r>
        <w:rPr>
          <w:rFonts w:ascii="Times New Roman" w:eastAsia="Times New Roman" w:hAnsi="Times New Roman" w:cs="Times New Roman"/>
          <w:color w:val="000000"/>
        </w:rPr>
        <w:t xml:space="preserve"> con el vuelo no más tarde que las 10:00.</w:t>
      </w:r>
    </w:p>
    <w:p w14:paraId="6009202D" w14:textId="77777777" w:rsidR="00117A75" w:rsidRDefault="0079082E">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Proceder a </w:t>
      </w:r>
      <w:r>
        <w:rPr>
          <w:rFonts w:ascii="Times New Roman" w:eastAsia="Times New Roman" w:hAnsi="Times New Roman" w:cs="Times New Roman"/>
          <w:b/>
          <w:bCs/>
          <w:color w:val="000000"/>
        </w:rPr>
        <w:t xml:space="preserve">Chui </w:t>
      </w:r>
      <w:proofErr w:type="spellStart"/>
      <w:r>
        <w:rPr>
          <w:rFonts w:ascii="Times New Roman" w:eastAsia="Times New Roman" w:hAnsi="Times New Roman" w:cs="Times New Roman"/>
          <w:b/>
          <w:bCs/>
          <w:color w:val="000000"/>
        </w:rPr>
        <w:t>Fong</w:t>
      </w:r>
      <w:proofErr w:type="spellEnd"/>
      <w:r>
        <w:rPr>
          <w:rFonts w:ascii="Times New Roman" w:eastAsia="Times New Roman" w:hAnsi="Times New Roman" w:cs="Times New Roman"/>
          <w:color w:val="000000"/>
        </w:rPr>
        <w:t xml:space="preserve">, una hermosa </w:t>
      </w:r>
      <w:r>
        <w:rPr>
          <w:rFonts w:ascii="Times New Roman" w:eastAsia="Times New Roman" w:hAnsi="Times New Roman" w:cs="Times New Roman"/>
          <w:b/>
          <w:bCs/>
          <w:color w:val="000000"/>
        </w:rPr>
        <w:t>cultivadora de té</w:t>
      </w:r>
      <w:r>
        <w:rPr>
          <w:rFonts w:ascii="Times New Roman" w:eastAsia="Times New Roman" w:hAnsi="Times New Roman" w:cs="Times New Roman"/>
          <w:color w:val="000000"/>
        </w:rPr>
        <w:t>. En un ambiente rodeado de plantaciones en las laderas de pequeñas colinas, podrán disfrutar de v</w:t>
      </w:r>
      <w:r>
        <w:rPr>
          <w:rFonts w:ascii="Times New Roman" w:eastAsia="Times New Roman" w:hAnsi="Times New Roman" w:cs="Times New Roman"/>
          <w:color w:val="000000"/>
        </w:rPr>
        <w:t xml:space="preserve">arias delicias como helado de té, torta de té (a gasto propio) y un almuerzo en un restaurante local cercano.  Próximamente, pasaremos por el </w:t>
      </w:r>
      <w:r>
        <w:rPr>
          <w:rFonts w:ascii="Times New Roman" w:eastAsia="Times New Roman" w:hAnsi="Times New Roman" w:cs="Times New Roman"/>
          <w:b/>
          <w:bCs/>
          <w:color w:val="000000"/>
        </w:rPr>
        <w:t>museo Casa del Opio</w:t>
      </w:r>
      <w:r>
        <w:rPr>
          <w:rFonts w:ascii="Times New Roman" w:eastAsia="Times New Roman" w:hAnsi="Times New Roman" w:cs="Times New Roman"/>
          <w:color w:val="000000"/>
        </w:rPr>
        <w:t xml:space="preserve"> antes de salir hacia el distrito de </w:t>
      </w:r>
      <w:r>
        <w:rPr>
          <w:rFonts w:ascii="Times New Roman" w:eastAsia="Times New Roman" w:hAnsi="Times New Roman" w:cs="Times New Roman"/>
          <w:b/>
          <w:bCs/>
          <w:color w:val="000000"/>
        </w:rPr>
        <w:t>Mae Chan</w:t>
      </w:r>
      <w:r>
        <w:rPr>
          <w:rFonts w:ascii="Times New Roman" w:eastAsia="Times New Roman" w:hAnsi="Times New Roman" w:cs="Times New Roman"/>
          <w:color w:val="000000"/>
        </w:rPr>
        <w:t xml:space="preserve"> al norte de </w:t>
      </w:r>
      <w:r>
        <w:rPr>
          <w:rFonts w:ascii="Times New Roman" w:eastAsia="Times New Roman" w:hAnsi="Times New Roman" w:cs="Times New Roman"/>
          <w:b/>
          <w:bCs/>
          <w:color w:val="000000"/>
        </w:rPr>
        <w:t>Chiang Rai.</w:t>
      </w:r>
      <w:r>
        <w:rPr>
          <w:rFonts w:ascii="Times New Roman" w:eastAsia="Times New Roman" w:hAnsi="Times New Roman" w:cs="Times New Roman"/>
          <w:color w:val="000000"/>
        </w:rPr>
        <w:t xml:space="preserve"> Nuestro último destino de</w:t>
      </w:r>
      <w:r>
        <w:rPr>
          <w:rFonts w:ascii="Times New Roman" w:eastAsia="Times New Roman" w:hAnsi="Times New Roman" w:cs="Times New Roman"/>
          <w:color w:val="000000"/>
        </w:rPr>
        <w:t xml:space="preserve">l día será una de las </w:t>
      </w:r>
      <w:r>
        <w:rPr>
          <w:rFonts w:ascii="Times New Roman" w:eastAsia="Times New Roman" w:hAnsi="Times New Roman" w:cs="Times New Roman"/>
          <w:b/>
          <w:bCs/>
          <w:color w:val="000000"/>
        </w:rPr>
        <w:t>aldeas Karen</w:t>
      </w:r>
      <w:r>
        <w:rPr>
          <w:rFonts w:ascii="Times New Roman" w:eastAsia="Times New Roman" w:hAnsi="Times New Roman" w:cs="Times New Roman"/>
          <w:color w:val="000000"/>
        </w:rPr>
        <w:t>;</w:t>
      </w:r>
    </w:p>
    <w:p w14:paraId="6009202E" w14:textId="77777777" w:rsidR="00117A75" w:rsidRDefault="0079082E">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Esta tribu originaria de </w:t>
      </w:r>
      <w:r>
        <w:rPr>
          <w:rFonts w:ascii="Times New Roman" w:eastAsia="Times New Roman" w:hAnsi="Times New Roman" w:cs="Times New Roman"/>
          <w:b/>
          <w:bCs/>
          <w:color w:val="000000"/>
        </w:rPr>
        <w:t>Tíbet</w:t>
      </w:r>
      <w:r>
        <w:rPr>
          <w:rFonts w:ascii="Times New Roman" w:eastAsia="Times New Roman" w:hAnsi="Times New Roman" w:cs="Times New Roman"/>
          <w:color w:val="000000"/>
        </w:rPr>
        <w:t xml:space="preserve"> emigró a lo que hoy se conoce como </w:t>
      </w:r>
      <w:r>
        <w:rPr>
          <w:rFonts w:ascii="Times New Roman" w:eastAsia="Times New Roman" w:hAnsi="Times New Roman" w:cs="Times New Roman"/>
          <w:b/>
          <w:bCs/>
          <w:color w:val="000000"/>
        </w:rPr>
        <w:t>Myanmar</w:t>
      </w:r>
      <w:r>
        <w:rPr>
          <w:rFonts w:ascii="Times New Roman" w:eastAsia="Times New Roman" w:hAnsi="Times New Roman" w:cs="Times New Roman"/>
          <w:color w:val="000000"/>
        </w:rPr>
        <w:t xml:space="preserve"> hace unos dos mil años. Durante el siglo XVIII, se estima que el conflicto político y la persecución fomentaron su migración masiva hacia el norte de </w:t>
      </w:r>
      <w:r>
        <w:rPr>
          <w:rFonts w:ascii="Times New Roman" w:eastAsia="Times New Roman" w:hAnsi="Times New Roman" w:cs="Times New Roman"/>
          <w:b/>
          <w:bCs/>
          <w:color w:val="000000"/>
        </w:rPr>
        <w:t>Tailandia</w:t>
      </w:r>
      <w:r>
        <w:rPr>
          <w:rFonts w:ascii="Times New Roman" w:eastAsia="Times New Roman" w:hAnsi="Times New Roman" w:cs="Times New Roman"/>
          <w:color w:val="000000"/>
        </w:rPr>
        <w:t>, donde todavía al día de hoy se encuentran sin un estado residencial oficial. La tribu es más r</w:t>
      </w:r>
      <w:r>
        <w:rPr>
          <w:rFonts w:ascii="Times New Roman" w:eastAsia="Times New Roman" w:hAnsi="Times New Roman" w:cs="Times New Roman"/>
          <w:color w:val="000000"/>
        </w:rPr>
        <w:t xml:space="preserve">econocida por las </w:t>
      </w:r>
      <w:r>
        <w:rPr>
          <w:rFonts w:ascii="Times New Roman" w:eastAsia="Times New Roman" w:hAnsi="Times New Roman" w:cs="Times New Roman"/>
          <w:b/>
          <w:bCs/>
          <w:color w:val="000000"/>
        </w:rPr>
        <w:t xml:space="preserve">mujeres </w:t>
      </w:r>
      <w:proofErr w:type="spellStart"/>
      <w:r>
        <w:rPr>
          <w:rFonts w:ascii="Times New Roman" w:eastAsia="Times New Roman" w:hAnsi="Times New Roman" w:cs="Times New Roman"/>
          <w:b/>
          <w:bCs/>
          <w:color w:val="000000"/>
        </w:rPr>
        <w:t>Kayan</w:t>
      </w:r>
      <w:proofErr w:type="spellEnd"/>
      <w:r>
        <w:rPr>
          <w:rFonts w:ascii="Times New Roman" w:eastAsia="Times New Roman" w:hAnsi="Times New Roman" w:cs="Times New Roman"/>
          <w:color w:val="000000"/>
        </w:rPr>
        <w:t xml:space="preserve"> – un subgrupo de los </w:t>
      </w:r>
      <w:r>
        <w:rPr>
          <w:rFonts w:ascii="Times New Roman" w:eastAsia="Times New Roman" w:hAnsi="Times New Roman" w:cs="Times New Roman"/>
          <w:b/>
          <w:bCs/>
          <w:color w:val="000000"/>
        </w:rPr>
        <w:t>Po (Karen rojo)</w:t>
      </w:r>
      <w:r>
        <w:rPr>
          <w:rFonts w:ascii="Times New Roman" w:eastAsia="Times New Roman" w:hAnsi="Times New Roman" w:cs="Times New Roman"/>
          <w:color w:val="000000"/>
        </w:rPr>
        <w:t xml:space="preserve"> – cuyos cuellos están adornados con anillos de latón. A veces, hasta empezando desde los cinco años, la presión constante empuja sus clavículas y costillas hacia abajo, dando la impresión</w:t>
      </w:r>
      <w:r>
        <w:rPr>
          <w:rFonts w:ascii="Times New Roman" w:eastAsia="Times New Roman" w:hAnsi="Times New Roman" w:cs="Times New Roman"/>
          <w:color w:val="000000"/>
        </w:rPr>
        <w:t xml:space="preserve"> de un cuello extendido; la razón detrás de su apodo </w:t>
      </w:r>
      <w:r>
        <w:rPr>
          <w:rFonts w:ascii="Times New Roman" w:eastAsia="Times New Roman" w:hAnsi="Times New Roman" w:cs="Times New Roman"/>
          <w:b/>
          <w:bCs/>
          <w:color w:val="000000"/>
        </w:rPr>
        <w:t>“mujeres jirafa”</w:t>
      </w:r>
      <w:r>
        <w:rPr>
          <w:rFonts w:ascii="Times New Roman" w:eastAsia="Times New Roman" w:hAnsi="Times New Roman" w:cs="Times New Roman"/>
          <w:color w:val="000000"/>
        </w:rPr>
        <w:t xml:space="preserve"> – una vista asombrosa.</w:t>
      </w:r>
    </w:p>
    <w:p w14:paraId="6009202F" w14:textId="77777777" w:rsidR="00117A75" w:rsidRDefault="0079082E">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Al concluir, traslado de regreso al hotel.   Cena (sin bebida) y alojamiento en hotel.</w:t>
      </w:r>
    </w:p>
    <w:p w14:paraId="60092030" w14:textId="77777777" w:rsidR="00117A75" w:rsidRDefault="00117A75">
      <w:pPr>
        <w:spacing w:after="0"/>
        <w:jc w:val="both"/>
        <w:rPr>
          <w:rFonts w:ascii="Times New Roman" w:eastAsia="Times New Roman" w:hAnsi="Times New Roman" w:cs="Times New Roman"/>
          <w:color w:val="000000"/>
        </w:rPr>
      </w:pPr>
    </w:p>
    <w:p w14:paraId="60092031" w14:textId="77777777" w:rsidR="00117A75" w:rsidRDefault="0079082E">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DÍA 5: CHIANG RAI – CHIANG MAI (viernes/domingo/miércoles)</w:t>
      </w:r>
    </w:p>
    <w:p w14:paraId="60092032" w14:textId="77777777" w:rsidR="00117A75" w:rsidRDefault="0079082E">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Por la mañana, nos trasladaremos al muelle para un viaje en barco “</w:t>
      </w:r>
      <w:proofErr w:type="spellStart"/>
      <w:r>
        <w:rPr>
          <w:rFonts w:ascii="Times New Roman" w:eastAsia="Times New Roman" w:hAnsi="Times New Roman" w:cs="Times New Roman"/>
          <w:color w:val="000000"/>
        </w:rPr>
        <w:t>longtail</w:t>
      </w:r>
      <w:proofErr w:type="spellEnd"/>
      <w:r>
        <w:rPr>
          <w:rFonts w:ascii="Times New Roman" w:eastAsia="Times New Roman" w:hAnsi="Times New Roman" w:cs="Times New Roman"/>
          <w:color w:val="000000"/>
        </w:rPr>
        <w:t xml:space="preserve">” hacia la parte baja del </w:t>
      </w:r>
      <w:r>
        <w:rPr>
          <w:rFonts w:ascii="Times New Roman" w:eastAsia="Times New Roman" w:hAnsi="Times New Roman" w:cs="Times New Roman"/>
          <w:b/>
          <w:bCs/>
          <w:color w:val="000000"/>
        </w:rPr>
        <w:t xml:space="preserve">río </w:t>
      </w:r>
      <w:proofErr w:type="spellStart"/>
      <w:r>
        <w:rPr>
          <w:rFonts w:ascii="Times New Roman" w:eastAsia="Times New Roman" w:hAnsi="Times New Roman" w:cs="Times New Roman"/>
          <w:b/>
          <w:bCs/>
          <w:color w:val="000000"/>
        </w:rPr>
        <w:t>Kok</w:t>
      </w:r>
      <w:proofErr w:type="spellEnd"/>
      <w:r>
        <w:rPr>
          <w:rFonts w:ascii="Times New Roman" w:eastAsia="Times New Roman" w:hAnsi="Times New Roman" w:cs="Times New Roman"/>
          <w:color w:val="000000"/>
        </w:rPr>
        <w:t xml:space="preserve">, visitando a los </w:t>
      </w:r>
      <w:r>
        <w:rPr>
          <w:rFonts w:ascii="Times New Roman" w:eastAsia="Times New Roman" w:hAnsi="Times New Roman" w:cs="Times New Roman"/>
          <w:b/>
          <w:bCs/>
          <w:color w:val="000000"/>
        </w:rPr>
        <w:t xml:space="preserve">Karen, </w:t>
      </w:r>
      <w:r>
        <w:rPr>
          <w:rFonts w:ascii="Times New Roman" w:eastAsia="Times New Roman" w:hAnsi="Times New Roman" w:cs="Times New Roman"/>
          <w:color w:val="000000"/>
        </w:rPr>
        <w:t>entre otras tribus montañeras. Pasando por</w:t>
      </w:r>
      <w:r>
        <w:rPr>
          <w:rFonts w:ascii="Times New Roman" w:eastAsia="Times New Roman" w:hAnsi="Times New Roman" w:cs="Times New Roman"/>
          <w:color w:val="000000"/>
        </w:rPr>
        <w:t xml:space="preserve"> aldeas pequeñas, cabañas de bambú y selva espesa, exploraremos la zona antes de regresar al muelle. Continuaremos con la visita al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Rong</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Suea</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Tean</w:t>
      </w:r>
      <w:proofErr w:type="spellEnd"/>
      <w:r>
        <w:rPr>
          <w:rFonts w:ascii="Times New Roman" w:eastAsia="Times New Roman" w:hAnsi="Times New Roman" w:cs="Times New Roman"/>
          <w:b/>
          <w:bCs/>
          <w:color w:val="000000"/>
        </w:rPr>
        <w:t xml:space="preserve"> (el Templo Azul),</w:t>
      </w:r>
      <w:r>
        <w:rPr>
          <w:rFonts w:ascii="Times New Roman" w:eastAsia="Times New Roman" w:hAnsi="Times New Roman" w:cs="Times New Roman"/>
          <w:color w:val="000000"/>
        </w:rPr>
        <w:t xml:space="preserve"> otro templo budista moderno inusual que se distingue por su intenso color azul y sus es</w:t>
      </w:r>
      <w:r>
        <w:rPr>
          <w:rFonts w:ascii="Times New Roman" w:eastAsia="Times New Roman" w:hAnsi="Times New Roman" w:cs="Times New Roman"/>
          <w:color w:val="000000"/>
        </w:rPr>
        <w:t xml:space="preserve">tatuas elaboradas. Seguidamente, visitaremos el famoso </w:t>
      </w:r>
      <w:r>
        <w:rPr>
          <w:rFonts w:ascii="Times New Roman" w:eastAsia="Times New Roman" w:hAnsi="Times New Roman" w:cs="Times New Roman"/>
          <w:b/>
          <w:bCs/>
          <w:color w:val="000000"/>
        </w:rPr>
        <w:t xml:space="preserve">templo blanco de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Rong</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Khun</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(Templo Blanco).</w:t>
      </w:r>
      <w:r>
        <w:rPr>
          <w:rFonts w:ascii="Times New Roman" w:eastAsia="Times New Roman" w:hAnsi="Times New Roman" w:cs="Times New Roman"/>
          <w:color w:val="000000"/>
        </w:rPr>
        <w:t xml:space="preserve"> Después de la visita, nos dirigiremos desde </w:t>
      </w:r>
      <w:r>
        <w:rPr>
          <w:rFonts w:ascii="Times New Roman" w:eastAsia="Times New Roman" w:hAnsi="Times New Roman" w:cs="Times New Roman"/>
          <w:b/>
          <w:bCs/>
          <w:color w:val="000000"/>
        </w:rPr>
        <w:t>Chiang Rai</w:t>
      </w:r>
      <w:r>
        <w:rPr>
          <w:rFonts w:ascii="Times New Roman" w:eastAsia="Times New Roman" w:hAnsi="Times New Roman" w:cs="Times New Roman"/>
          <w:color w:val="000000"/>
        </w:rPr>
        <w:t xml:space="preserve"> a </w:t>
      </w:r>
      <w:r>
        <w:rPr>
          <w:rFonts w:ascii="Times New Roman" w:eastAsia="Times New Roman" w:hAnsi="Times New Roman" w:cs="Times New Roman"/>
          <w:b/>
          <w:bCs/>
          <w:color w:val="000000"/>
        </w:rPr>
        <w:t>Chiang Mai</w:t>
      </w:r>
      <w:r>
        <w:rPr>
          <w:rFonts w:ascii="Times New Roman" w:eastAsia="Times New Roman" w:hAnsi="Times New Roman" w:cs="Times New Roman"/>
          <w:color w:val="000000"/>
        </w:rPr>
        <w:t xml:space="preserve"> por carretera (viaje de aprox. 3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w:t>
      </w:r>
    </w:p>
    <w:p w14:paraId="60092033" w14:textId="77777777" w:rsidR="00117A75" w:rsidRDefault="0079082E">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 </w:t>
      </w:r>
      <w:r>
        <w:rPr>
          <w:rFonts w:ascii="Times New Roman" w:eastAsia="Times New Roman" w:hAnsi="Times New Roman" w:cs="Times New Roman"/>
          <w:b/>
          <w:bCs/>
          <w:color w:val="000000"/>
        </w:rPr>
        <w:t>Chiang Mai</w:t>
      </w:r>
      <w:r>
        <w:rPr>
          <w:rFonts w:ascii="Times New Roman" w:eastAsia="Times New Roman" w:hAnsi="Times New Roman" w:cs="Times New Roman"/>
          <w:color w:val="000000"/>
        </w:rPr>
        <w:t xml:space="preserve"> y almuerzo en restaurant</w:t>
      </w:r>
      <w:r>
        <w:rPr>
          <w:rFonts w:ascii="Times New Roman" w:eastAsia="Times New Roman" w:hAnsi="Times New Roman" w:cs="Times New Roman"/>
          <w:color w:val="000000"/>
        </w:rPr>
        <w:t>e local.</w:t>
      </w:r>
    </w:p>
    <w:p w14:paraId="60092034" w14:textId="77777777" w:rsidR="00117A75" w:rsidRDefault="00117A75">
      <w:pPr>
        <w:spacing w:after="0"/>
        <w:jc w:val="both"/>
        <w:rPr>
          <w:rFonts w:ascii="Times New Roman" w:eastAsia="Times New Roman" w:hAnsi="Times New Roman" w:cs="Times New Roman"/>
          <w:color w:val="000000"/>
        </w:rPr>
      </w:pPr>
    </w:p>
    <w:p w14:paraId="60092035" w14:textId="77777777" w:rsidR="00117A75" w:rsidRDefault="0079082E">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Nuestra última visita será al complejo de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Doi</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Suthep</w:t>
      </w:r>
      <w:proofErr w:type="spellEnd"/>
      <w:r>
        <w:rPr>
          <w:rFonts w:ascii="Times New Roman" w:eastAsia="Times New Roman" w:hAnsi="Times New Roman" w:cs="Times New Roman"/>
          <w:color w:val="000000"/>
        </w:rPr>
        <w:t xml:space="preserve">, un templo magnífico ubicado a 1000 metros de elevación en las laderas de una boscosa montaña. Requiriendo una subida de 306 escalones con barandillas de serpientes </w:t>
      </w:r>
      <w:proofErr w:type="spellStart"/>
      <w:r>
        <w:rPr>
          <w:rFonts w:ascii="Times New Roman" w:eastAsia="Times New Roman" w:hAnsi="Times New Roman" w:cs="Times New Roman"/>
          <w:color w:val="000000"/>
        </w:rPr>
        <w:t>Naga</w:t>
      </w:r>
      <w:proofErr w:type="spellEnd"/>
      <w:r>
        <w:rPr>
          <w:rFonts w:ascii="Times New Roman" w:eastAsia="Times New Roman" w:hAnsi="Times New Roman" w:cs="Times New Roman"/>
          <w:color w:val="000000"/>
        </w:rPr>
        <w:t>, este templo sagrad</w:t>
      </w:r>
      <w:r>
        <w:rPr>
          <w:rFonts w:ascii="Times New Roman" w:eastAsia="Times New Roman" w:hAnsi="Times New Roman" w:cs="Times New Roman"/>
          <w:color w:val="000000"/>
        </w:rPr>
        <w:t xml:space="preserve">o ofrece una vista panorámica espectacular de la ciudad, así como una gran variedad de imágenes y frescos a aquellos que estén dispuestos a emprender la escalada.  Continuación hacia el hotel para realizar el </w:t>
      </w:r>
      <w:proofErr w:type="spellStart"/>
      <w:r>
        <w:rPr>
          <w:rFonts w:ascii="Times New Roman" w:eastAsia="Times New Roman" w:hAnsi="Times New Roman" w:cs="Times New Roman"/>
          <w:color w:val="000000"/>
        </w:rPr>
        <w:t>check</w:t>
      </w:r>
      <w:proofErr w:type="spellEnd"/>
      <w:r>
        <w:rPr>
          <w:rFonts w:ascii="Times New Roman" w:eastAsia="Times New Roman" w:hAnsi="Times New Roman" w:cs="Times New Roman"/>
          <w:color w:val="000000"/>
        </w:rPr>
        <w:t>-in. Cena (sin bebida) y alojamiento en el</w:t>
      </w:r>
      <w:r>
        <w:rPr>
          <w:rFonts w:ascii="Times New Roman" w:eastAsia="Times New Roman" w:hAnsi="Times New Roman" w:cs="Times New Roman"/>
          <w:color w:val="000000"/>
        </w:rPr>
        <w:t xml:space="preserve"> hotel.</w:t>
      </w:r>
    </w:p>
    <w:p w14:paraId="60092036" w14:textId="77777777" w:rsidR="00117A75" w:rsidRDefault="00117A75">
      <w:pPr>
        <w:spacing w:after="0"/>
        <w:jc w:val="both"/>
        <w:rPr>
          <w:rFonts w:ascii="Times New Roman" w:eastAsia="Times New Roman" w:hAnsi="Times New Roman" w:cs="Times New Roman"/>
          <w:color w:val="000000"/>
        </w:rPr>
      </w:pPr>
    </w:p>
    <w:p w14:paraId="60092037" w14:textId="77777777" w:rsidR="00117A75" w:rsidRDefault="0079082E">
      <w:pPr>
        <w:spacing w:after="0"/>
        <w:jc w:val="both"/>
        <w:rPr>
          <w:rFonts w:ascii="Arial" w:eastAsia="Arial" w:hAnsi="Arial" w:cs="Arial"/>
          <w:b/>
          <w:bCs/>
          <w:color w:val="074F6A"/>
          <w:sz w:val="24"/>
          <w:szCs w:val="24"/>
        </w:rPr>
      </w:pPr>
      <w:r>
        <w:rPr>
          <w:rFonts w:ascii="Arial" w:eastAsia="Arial" w:hAnsi="Arial" w:cs="Arial"/>
          <w:b/>
          <w:bCs/>
          <w:color w:val="074F6A"/>
          <w:sz w:val="24"/>
          <w:szCs w:val="24"/>
        </w:rPr>
        <w:t xml:space="preserve">DÍA 6:  CHIANG MAI (sábado/lunes/jueves) </w:t>
      </w:r>
    </w:p>
    <w:p w14:paraId="60092038"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Por la mañana visitaremos algunas fábricas de artesanías, donde veremos el proceso de trabajo local. Seguidamente, salida hacia el </w:t>
      </w:r>
      <w:r>
        <w:rPr>
          <w:rFonts w:ascii="Times New Roman" w:eastAsia="Times New Roman" w:hAnsi="Times New Roman" w:cs="Times New Roman"/>
          <w:b/>
          <w:bCs/>
          <w:color w:val="000000"/>
        </w:rPr>
        <w:t>valle de Mae Sa</w:t>
      </w:r>
      <w:r>
        <w:rPr>
          <w:rFonts w:ascii="Times New Roman" w:eastAsia="Times New Roman" w:hAnsi="Times New Roman" w:cs="Times New Roman"/>
          <w:color w:val="000000"/>
        </w:rPr>
        <w:t xml:space="preserve"> visitando la granja de las orquídeas</w:t>
      </w:r>
      <w:r>
        <w:rPr>
          <w:rFonts w:ascii="Times New Roman" w:eastAsia="Times New Roman" w:hAnsi="Times New Roman" w:cs="Times New Roman"/>
          <w:color w:val="000000"/>
        </w:rPr>
        <w:t xml:space="preserve">. Almuerzo en restaurante local. Después nos trasladaremos al </w:t>
      </w:r>
      <w:r>
        <w:rPr>
          <w:rFonts w:ascii="Times New Roman" w:eastAsia="Times New Roman" w:hAnsi="Times New Roman" w:cs="Times New Roman"/>
          <w:b/>
          <w:bCs/>
          <w:color w:val="000000"/>
        </w:rPr>
        <w:t>santuario de elefantes</w:t>
      </w:r>
      <w:r>
        <w:rPr>
          <w:rFonts w:ascii="Times New Roman" w:eastAsia="Times New Roman" w:hAnsi="Times New Roman" w:cs="Times New Roman"/>
          <w:color w:val="000000"/>
        </w:rPr>
        <w:t xml:space="preserve"> para aprender sobre estos animales y realizar diversas actividades, incluso dándoles de comer y bañándolos, una experiencia inolvidable. </w:t>
      </w:r>
    </w:p>
    <w:p w14:paraId="60092039"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03A"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Por la noche, podrán degustar de</w:t>
      </w:r>
      <w:r>
        <w:rPr>
          <w:rFonts w:ascii="Times New Roman" w:eastAsia="Times New Roman" w:hAnsi="Times New Roman" w:cs="Times New Roman"/>
          <w:color w:val="000000"/>
        </w:rPr>
        <w:t xml:space="preserve"> una cena </w:t>
      </w:r>
      <w:proofErr w:type="spellStart"/>
      <w:r>
        <w:rPr>
          <w:rFonts w:ascii="Times New Roman" w:eastAsia="Times New Roman" w:hAnsi="Times New Roman" w:cs="Times New Roman"/>
          <w:color w:val="000000"/>
        </w:rPr>
        <w:t>Khantoke</w:t>
      </w:r>
      <w:proofErr w:type="spellEnd"/>
      <w:r>
        <w:rPr>
          <w:rFonts w:ascii="Times New Roman" w:eastAsia="Times New Roman" w:hAnsi="Times New Roman" w:cs="Times New Roman"/>
          <w:color w:val="000000"/>
        </w:rPr>
        <w:t xml:space="preserve">: el estilo tradicional de comer en el </w:t>
      </w:r>
      <w:r>
        <w:rPr>
          <w:rFonts w:ascii="Times New Roman" w:eastAsia="Times New Roman" w:hAnsi="Times New Roman" w:cs="Times New Roman"/>
          <w:b/>
          <w:bCs/>
          <w:color w:val="000000"/>
        </w:rPr>
        <w:t>norte de Tailandia</w:t>
      </w:r>
      <w:r>
        <w:rPr>
          <w:rFonts w:ascii="Times New Roman" w:eastAsia="Times New Roman" w:hAnsi="Times New Roman" w:cs="Times New Roman"/>
          <w:color w:val="000000"/>
        </w:rPr>
        <w:t xml:space="preserve">. Sentados en </w:t>
      </w:r>
      <w:proofErr w:type="spellStart"/>
      <w:r>
        <w:rPr>
          <w:rFonts w:ascii="Times New Roman" w:eastAsia="Times New Roman" w:hAnsi="Times New Roman" w:cs="Times New Roman"/>
          <w:color w:val="000000"/>
        </w:rPr>
        <w:t>Mon</w:t>
      </w:r>
      <w:proofErr w:type="spellEnd"/>
      <w:r>
        <w:rPr>
          <w:rFonts w:ascii="Times New Roman" w:eastAsia="Times New Roman" w:hAnsi="Times New Roman" w:cs="Times New Roman"/>
          <w:color w:val="000000"/>
        </w:rPr>
        <w:t xml:space="preserve"> Sam </w:t>
      </w:r>
      <w:proofErr w:type="spellStart"/>
      <w:r>
        <w:rPr>
          <w:rFonts w:ascii="Times New Roman" w:eastAsia="Times New Roman" w:hAnsi="Times New Roman" w:cs="Times New Roman"/>
          <w:color w:val="000000"/>
        </w:rPr>
        <w:t>Lieung</w:t>
      </w:r>
      <w:proofErr w:type="spellEnd"/>
      <w:r>
        <w:rPr>
          <w:rFonts w:ascii="Times New Roman" w:eastAsia="Times New Roman" w:hAnsi="Times New Roman" w:cs="Times New Roman"/>
          <w:color w:val="000000"/>
        </w:rPr>
        <w:t xml:space="preserve"> (colchonetas triangulares tradicionales tailandesas), la comida se servirá en mesas bajas mientras aprecian una selección de actuaciones culturales del </w:t>
      </w:r>
      <w:r>
        <w:rPr>
          <w:rFonts w:ascii="Times New Roman" w:eastAsia="Times New Roman" w:hAnsi="Times New Roman" w:cs="Times New Roman"/>
          <w:color w:val="000000"/>
        </w:rPr>
        <w:t xml:space="preserve">norte, incluyendo: </w:t>
      </w:r>
      <w:r>
        <w:rPr>
          <w:rFonts w:ascii="Times New Roman" w:eastAsia="Times New Roman" w:hAnsi="Times New Roman" w:cs="Times New Roman"/>
          <w:b/>
          <w:bCs/>
          <w:color w:val="000000"/>
        </w:rPr>
        <w:t xml:space="preserve">el encantador Fon </w:t>
      </w:r>
      <w:proofErr w:type="spellStart"/>
      <w:r>
        <w:rPr>
          <w:rFonts w:ascii="Times New Roman" w:eastAsia="Times New Roman" w:hAnsi="Times New Roman" w:cs="Times New Roman"/>
          <w:b/>
          <w:bCs/>
          <w:color w:val="000000"/>
        </w:rPr>
        <w:t>Lep</w:t>
      </w:r>
      <w:proofErr w:type="spellEnd"/>
      <w:r>
        <w:rPr>
          <w:rFonts w:ascii="Times New Roman" w:eastAsia="Times New Roman" w:hAnsi="Times New Roman" w:cs="Times New Roman"/>
          <w:color w:val="000000"/>
        </w:rPr>
        <w:t xml:space="preserve"> (danza de uñas), </w:t>
      </w:r>
      <w:proofErr w:type="spellStart"/>
      <w:r>
        <w:rPr>
          <w:rFonts w:ascii="Times New Roman" w:eastAsia="Times New Roman" w:hAnsi="Times New Roman" w:cs="Times New Roman"/>
          <w:b/>
          <w:bCs/>
          <w:color w:val="000000"/>
        </w:rPr>
        <w:t>Ram</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Dab</w:t>
      </w:r>
      <w:proofErr w:type="spellEnd"/>
      <w:r>
        <w:rPr>
          <w:rFonts w:ascii="Times New Roman" w:eastAsia="Times New Roman" w:hAnsi="Times New Roman" w:cs="Times New Roman"/>
          <w:color w:val="000000"/>
        </w:rPr>
        <w:t xml:space="preserve"> (danza de espadas), </w:t>
      </w:r>
      <w:r>
        <w:rPr>
          <w:rFonts w:ascii="Times New Roman" w:eastAsia="Times New Roman" w:hAnsi="Times New Roman" w:cs="Times New Roman"/>
          <w:b/>
          <w:bCs/>
          <w:color w:val="000000"/>
        </w:rPr>
        <w:t xml:space="preserve">Fon </w:t>
      </w:r>
      <w:proofErr w:type="spellStart"/>
      <w:r>
        <w:rPr>
          <w:rFonts w:ascii="Times New Roman" w:eastAsia="Times New Roman" w:hAnsi="Times New Roman" w:cs="Times New Roman"/>
          <w:b/>
          <w:bCs/>
          <w:color w:val="000000"/>
        </w:rPr>
        <w:t>Thian</w:t>
      </w:r>
      <w:proofErr w:type="spellEnd"/>
      <w:r>
        <w:rPr>
          <w:rFonts w:ascii="Times New Roman" w:eastAsia="Times New Roman" w:hAnsi="Times New Roman" w:cs="Times New Roman"/>
          <w:color w:val="000000"/>
        </w:rPr>
        <w:t xml:space="preserve"> (danza de velas), y </w:t>
      </w:r>
      <w:proofErr w:type="spellStart"/>
      <w:r>
        <w:rPr>
          <w:rFonts w:ascii="Times New Roman" w:eastAsia="Times New Roman" w:hAnsi="Times New Roman" w:cs="Times New Roman"/>
          <w:b/>
          <w:bCs/>
          <w:color w:val="000000"/>
        </w:rPr>
        <w:t>Ram</w:t>
      </w:r>
      <w:proofErr w:type="spellEnd"/>
      <w:r>
        <w:rPr>
          <w:rFonts w:ascii="Times New Roman" w:eastAsia="Times New Roman" w:hAnsi="Times New Roman" w:cs="Times New Roman"/>
          <w:b/>
          <w:bCs/>
          <w:color w:val="000000"/>
        </w:rPr>
        <w:t xml:space="preserve"> Wong</w:t>
      </w:r>
      <w:r>
        <w:rPr>
          <w:rFonts w:ascii="Times New Roman" w:eastAsia="Times New Roman" w:hAnsi="Times New Roman" w:cs="Times New Roman"/>
          <w:color w:val="000000"/>
        </w:rPr>
        <w:t xml:space="preserve"> (danza circular). También habrá un espectáculo especial realizado por varios miembros de </w:t>
      </w:r>
      <w:r>
        <w:rPr>
          <w:rFonts w:ascii="Times New Roman" w:eastAsia="Times New Roman" w:hAnsi="Times New Roman" w:cs="Times New Roman"/>
          <w:b/>
          <w:bCs/>
          <w:color w:val="000000"/>
        </w:rPr>
        <w:t>Yao</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b/>
          <w:bCs/>
          <w:color w:val="000000"/>
        </w:rPr>
        <w:t>Lahu</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Meo</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b/>
          <w:bCs/>
          <w:color w:val="000000"/>
        </w:rPr>
        <w:t>Lisu</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Karen</w:t>
      </w:r>
      <w:r>
        <w:rPr>
          <w:rFonts w:ascii="Times New Roman" w:eastAsia="Times New Roman" w:hAnsi="Times New Roman" w:cs="Times New Roman"/>
          <w:color w:val="000000"/>
        </w:rPr>
        <w:t xml:space="preserve"> y más tribus montañeras.  Traslado de regreso y alojamiento en hotel.</w:t>
      </w:r>
    </w:p>
    <w:p w14:paraId="6009203B"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03C"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74F6A"/>
          <w:sz w:val="24"/>
          <w:szCs w:val="24"/>
        </w:rPr>
        <w:t xml:space="preserve">DÍA 7: </w:t>
      </w:r>
      <w:r>
        <w:rPr>
          <w:rFonts w:ascii="Arial" w:eastAsia="Arial" w:hAnsi="Arial" w:cs="Arial"/>
          <w:b/>
          <w:bCs/>
          <w:color w:val="074F6A"/>
          <w:sz w:val="24"/>
          <w:szCs w:val="24"/>
        </w:rPr>
        <w:t>CHIANG MAI – PHUKET (domingo/martes/viernes)</w:t>
      </w:r>
    </w:p>
    <w:p w14:paraId="6009203D" w14:textId="77777777" w:rsidR="00117A75" w:rsidRDefault="0079082E">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w:t>
      </w:r>
      <w:r>
        <w:rPr>
          <w:rFonts w:ascii="Times New Roman" w:eastAsia="Times New Roman" w:hAnsi="Times New Roman" w:cs="Times New Roman"/>
          <w:color w:val="000000"/>
        </w:rPr>
        <w:t xml:space="preserve">hotel. Traslado al aeropuerto de </w:t>
      </w:r>
      <w:r>
        <w:rPr>
          <w:rFonts w:ascii="Times New Roman" w:eastAsia="Times New Roman" w:hAnsi="Times New Roman" w:cs="Times New Roman"/>
          <w:b/>
          <w:bCs/>
          <w:color w:val="000000"/>
        </w:rPr>
        <w:t>Chiang Mai</w:t>
      </w:r>
      <w:r>
        <w:rPr>
          <w:rFonts w:ascii="Times New Roman" w:eastAsia="Times New Roman" w:hAnsi="Times New Roman" w:cs="Times New Roman"/>
          <w:color w:val="000000"/>
        </w:rPr>
        <w:t xml:space="preserve"> para conectar con el vuelo (no incluido) a </w:t>
      </w:r>
      <w:proofErr w:type="spellStart"/>
      <w:r>
        <w:rPr>
          <w:rFonts w:ascii="Times New Roman" w:eastAsia="Times New Roman" w:hAnsi="Times New Roman" w:cs="Times New Roman"/>
          <w:b/>
          <w:bCs/>
          <w:color w:val="000000"/>
        </w:rPr>
        <w:t>Phuket</w:t>
      </w:r>
      <w:proofErr w:type="spellEnd"/>
      <w:r>
        <w:rPr>
          <w:rFonts w:ascii="Times New Roman" w:eastAsia="Times New Roman" w:hAnsi="Times New Roman" w:cs="Times New Roman"/>
          <w:color w:val="000000"/>
        </w:rPr>
        <w:t xml:space="preserve">. Llegada al aeropuerto de </w:t>
      </w:r>
      <w:proofErr w:type="spellStart"/>
      <w:r>
        <w:rPr>
          <w:rFonts w:ascii="Times New Roman" w:eastAsia="Times New Roman" w:hAnsi="Times New Roman" w:cs="Times New Roman"/>
          <w:b/>
          <w:bCs/>
          <w:color w:val="000000"/>
        </w:rPr>
        <w:t>Phuket</w:t>
      </w:r>
      <w:proofErr w:type="spellEnd"/>
      <w:r>
        <w:rPr>
          <w:rFonts w:ascii="Times New Roman" w:eastAsia="Times New Roman" w:hAnsi="Times New Roman" w:cs="Times New Roman"/>
          <w:color w:val="000000"/>
        </w:rPr>
        <w:t xml:space="preserve"> y traslado al hotel. Tiempo libre hasta realizar el </w:t>
      </w:r>
      <w:proofErr w:type="spellStart"/>
      <w:r>
        <w:rPr>
          <w:rFonts w:ascii="Times New Roman" w:eastAsia="Times New Roman" w:hAnsi="Times New Roman" w:cs="Times New Roman"/>
          <w:color w:val="000000"/>
        </w:rPr>
        <w:t>check</w:t>
      </w:r>
      <w:proofErr w:type="spellEnd"/>
      <w:r>
        <w:rPr>
          <w:rFonts w:ascii="Times New Roman" w:eastAsia="Times New Roman" w:hAnsi="Times New Roman" w:cs="Times New Roman"/>
          <w:color w:val="000000"/>
        </w:rPr>
        <w:t>-in, alojamiento.</w:t>
      </w:r>
    </w:p>
    <w:p w14:paraId="6009203E" w14:textId="77777777" w:rsidR="00117A75" w:rsidRDefault="00117A75">
      <w:pPr>
        <w:spacing w:after="0"/>
        <w:jc w:val="both"/>
        <w:rPr>
          <w:rFonts w:ascii="Times New Roman" w:eastAsia="Times New Roman" w:hAnsi="Times New Roman" w:cs="Times New Roman"/>
          <w:color w:val="000000"/>
        </w:rPr>
      </w:pPr>
    </w:p>
    <w:p w14:paraId="6009203F" w14:textId="77777777" w:rsidR="00117A75" w:rsidRDefault="00117A75">
      <w:pPr>
        <w:spacing w:after="0"/>
        <w:jc w:val="both"/>
        <w:rPr>
          <w:rFonts w:ascii="Times New Roman" w:eastAsia="Times New Roman" w:hAnsi="Times New Roman" w:cs="Times New Roman"/>
          <w:color w:val="000000"/>
        </w:rPr>
      </w:pPr>
    </w:p>
    <w:p w14:paraId="60092040" w14:textId="77777777" w:rsidR="00117A75" w:rsidRDefault="0079082E">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lastRenderedPageBreak/>
        <w:t xml:space="preserve">DÍA 8: </w:t>
      </w:r>
      <w:r>
        <w:rPr>
          <w:rFonts w:ascii="Arial" w:eastAsia="Arial" w:hAnsi="Arial" w:cs="Arial"/>
          <w:b/>
          <w:bCs/>
          <w:color w:val="074F6A"/>
          <w:sz w:val="24"/>
          <w:szCs w:val="24"/>
        </w:rPr>
        <w:t xml:space="preserve">PHUKET | TOUR A LAS ISLAS DE PHI </w:t>
      </w:r>
      <w:proofErr w:type="spellStart"/>
      <w:r>
        <w:rPr>
          <w:rFonts w:ascii="Arial" w:eastAsia="Arial" w:hAnsi="Arial" w:cs="Arial"/>
          <w:b/>
          <w:bCs/>
          <w:color w:val="074F6A"/>
          <w:sz w:val="24"/>
          <w:szCs w:val="24"/>
        </w:rPr>
        <w:t>PHI</w:t>
      </w:r>
      <w:proofErr w:type="spellEnd"/>
      <w:r>
        <w:rPr>
          <w:rFonts w:ascii="Arial" w:eastAsia="Arial" w:hAnsi="Arial" w:cs="Arial"/>
          <w:b/>
          <w:bCs/>
          <w:color w:val="074F6A"/>
          <w:sz w:val="24"/>
          <w:szCs w:val="24"/>
        </w:rPr>
        <w:t xml:space="preserve"> (lunes/m</w:t>
      </w:r>
      <w:r>
        <w:rPr>
          <w:rFonts w:ascii="Arial" w:eastAsia="Arial" w:hAnsi="Arial" w:cs="Arial"/>
          <w:b/>
          <w:bCs/>
          <w:color w:val="074F6A"/>
          <w:sz w:val="24"/>
          <w:szCs w:val="24"/>
        </w:rPr>
        <w:t>iércoles/sábado)</w:t>
      </w:r>
    </w:p>
    <w:p w14:paraId="60092041"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Traslado al muelle para embarcarse en una lancha rápida, para dirigirse a </w:t>
      </w:r>
      <w:proofErr w:type="spellStart"/>
      <w:r>
        <w:rPr>
          <w:rFonts w:ascii="Times New Roman" w:eastAsia="Times New Roman" w:hAnsi="Times New Roman" w:cs="Times New Roman"/>
          <w:b/>
          <w:bCs/>
          <w:color w:val="000000"/>
        </w:rPr>
        <w:t>Koh</w:t>
      </w:r>
      <w:proofErr w:type="spellEnd"/>
      <w:r>
        <w:rPr>
          <w:rFonts w:ascii="Times New Roman" w:eastAsia="Times New Roman" w:hAnsi="Times New Roman" w:cs="Times New Roman"/>
          <w:b/>
          <w:bCs/>
          <w:color w:val="000000"/>
        </w:rPr>
        <w:t xml:space="preserve"> Phi </w:t>
      </w:r>
      <w:proofErr w:type="spellStart"/>
      <w:r>
        <w:rPr>
          <w:rFonts w:ascii="Times New Roman" w:eastAsia="Times New Roman" w:hAnsi="Times New Roman" w:cs="Times New Roman"/>
          <w:b/>
          <w:bCs/>
          <w:color w:val="000000"/>
        </w:rPr>
        <w:t>Phi</w:t>
      </w:r>
      <w:proofErr w:type="spellEnd"/>
      <w:r>
        <w:rPr>
          <w:rFonts w:ascii="Times New Roman" w:eastAsia="Times New Roman" w:hAnsi="Times New Roman" w:cs="Times New Roman"/>
          <w:color w:val="000000"/>
        </w:rPr>
        <w:t xml:space="preserve">, compuesta por dos islas. La más grande es </w:t>
      </w:r>
      <w:proofErr w:type="spellStart"/>
      <w:r>
        <w:rPr>
          <w:rFonts w:ascii="Times New Roman" w:eastAsia="Times New Roman" w:hAnsi="Times New Roman" w:cs="Times New Roman"/>
          <w:b/>
          <w:bCs/>
          <w:color w:val="000000"/>
        </w:rPr>
        <w:t>Koh</w:t>
      </w:r>
      <w:proofErr w:type="spellEnd"/>
      <w:r>
        <w:rPr>
          <w:rFonts w:ascii="Times New Roman" w:eastAsia="Times New Roman" w:hAnsi="Times New Roman" w:cs="Times New Roman"/>
          <w:b/>
          <w:bCs/>
          <w:color w:val="000000"/>
        </w:rPr>
        <w:t xml:space="preserve"> Phi </w:t>
      </w:r>
      <w:proofErr w:type="spellStart"/>
      <w:r>
        <w:rPr>
          <w:rFonts w:ascii="Times New Roman" w:eastAsia="Times New Roman" w:hAnsi="Times New Roman" w:cs="Times New Roman"/>
          <w:b/>
          <w:bCs/>
          <w:color w:val="000000"/>
        </w:rPr>
        <w:t>Phi</w:t>
      </w:r>
      <w:proofErr w:type="spellEnd"/>
      <w:r>
        <w:rPr>
          <w:rFonts w:ascii="Times New Roman" w:eastAsia="Times New Roman" w:hAnsi="Times New Roman" w:cs="Times New Roman"/>
          <w:b/>
          <w:bCs/>
          <w:color w:val="000000"/>
        </w:rPr>
        <w:t xml:space="preserve"> Don</w:t>
      </w:r>
      <w:r>
        <w:rPr>
          <w:rFonts w:ascii="Times New Roman" w:eastAsia="Times New Roman" w:hAnsi="Times New Roman" w:cs="Times New Roman"/>
          <w:color w:val="000000"/>
        </w:rPr>
        <w:t xml:space="preserve">, y la más pequeña es </w:t>
      </w:r>
      <w:proofErr w:type="spellStart"/>
      <w:r>
        <w:rPr>
          <w:rFonts w:ascii="Times New Roman" w:eastAsia="Times New Roman" w:hAnsi="Times New Roman" w:cs="Times New Roman"/>
          <w:b/>
          <w:bCs/>
          <w:color w:val="000000"/>
        </w:rPr>
        <w:t>Koh</w:t>
      </w:r>
      <w:proofErr w:type="spellEnd"/>
      <w:r>
        <w:rPr>
          <w:rFonts w:ascii="Times New Roman" w:eastAsia="Times New Roman" w:hAnsi="Times New Roman" w:cs="Times New Roman"/>
          <w:b/>
          <w:bCs/>
          <w:color w:val="000000"/>
        </w:rPr>
        <w:t xml:space="preserve"> Phi </w:t>
      </w:r>
      <w:proofErr w:type="spellStart"/>
      <w:r>
        <w:rPr>
          <w:rFonts w:ascii="Times New Roman" w:eastAsia="Times New Roman" w:hAnsi="Times New Roman" w:cs="Times New Roman"/>
          <w:b/>
          <w:bCs/>
          <w:color w:val="000000"/>
        </w:rPr>
        <w:t>Phi</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Leh</w:t>
      </w:r>
      <w:proofErr w:type="spellEnd"/>
      <w:r>
        <w:rPr>
          <w:rFonts w:ascii="Times New Roman" w:eastAsia="Times New Roman" w:hAnsi="Times New Roman" w:cs="Times New Roman"/>
          <w:color w:val="000000"/>
        </w:rPr>
        <w:t xml:space="preserve">, donde se rodó la película </w:t>
      </w:r>
      <w:proofErr w:type="spellStart"/>
      <w:r>
        <w:rPr>
          <w:rFonts w:ascii="Times New Roman" w:eastAsia="Times New Roman" w:hAnsi="Times New Roman" w:cs="Times New Roman"/>
          <w:color w:val="000000"/>
        </w:rPr>
        <w:t>The</w:t>
      </w:r>
      <w:proofErr w:type="spellEnd"/>
      <w:r>
        <w:rPr>
          <w:rFonts w:ascii="Times New Roman" w:eastAsia="Times New Roman" w:hAnsi="Times New Roman" w:cs="Times New Roman"/>
          <w:color w:val="000000"/>
        </w:rPr>
        <w:t xml:space="preserve"> Beac</w:t>
      </w:r>
      <w:r>
        <w:rPr>
          <w:rFonts w:ascii="Times New Roman" w:eastAsia="Times New Roman" w:hAnsi="Times New Roman" w:cs="Times New Roman"/>
          <w:color w:val="000000"/>
        </w:rPr>
        <w:t xml:space="preserve">h en la zona de </w:t>
      </w:r>
      <w:r>
        <w:rPr>
          <w:rFonts w:ascii="Times New Roman" w:eastAsia="Times New Roman" w:hAnsi="Times New Roman" w:cs="Times New Roman"/>
          <w:b/>
          <w:bCs/>
          <w:color w:val="000000"/>
        </w:rPr>
        <w:t>Maya Bay</w:t>
      </w:r>
      <w:r>
        <w:rPr>
          <w:rFonts w:ascii="Times New Roman" w:eastAsia="Times New Roman" w:hAnsi="Times New Roman" w:cs="Times New Roman"/>
          <w:color w:val="000000"/>
        </w:rPr>
        <w:t xml:space="preserve">, una playa fascinante y pacífica. De regreso a </w:t>
      </w:r>
      <w:proofErr w:type="spellStart"/>
      <w:r>
        <w:rPr>
          <w:rFonts w:ascii="Times New Roman" w:eastAsia="Times New Roman" w:hAnsi="Times New Roman" w:cs="Times New Roman"/>
          <w:b/>
          <w:bCs/>
          <w:color w:val="000000"/>
        </w:rPr>
        <w:t>Koh</w:t>
      </w:r>
      <w:proofErr w:type="spellEnd"/>
      <w:r>
        <w:rPr>
          <w:rFonts w:ascii="Times New Roman" w:eastAsia="Times New Roman" w:hAnsi="Times New Roman" w:cs="Times New Roman"/>
          <w:b/>
          <w:bCs/>
          <w:color w:val="000000"/>
        </w:rPr>
        <w:t xml:space="preserve"> Phi </w:t>
      </w:r>
      <w:proofErr w:type="spellStart"/>
      <w:r>
        <w:rPr>
          <w:rFonts w:ascii="Times New Roman" w:eastAsia="Times New Roman" w:hAnsi="Times New Roman" w:cs="Times New Roman"/>
          <w:b/>
          <w:bCs/>
          <w:color w:val="000000"/>
        </w:rPr>
        <w:t>Phi</w:t>
      </w:r>
      <w:proofErr w:type="spellEnd"/>
      <w:r>
        <w:rPr>
          <w:rFonts w:ascii="Times New Roman" w:eastAsia="Times New Roman" w:hAnsi="Times New Roman" w:cs="Times New Roman"/>
          <w:b/>
          <w:bCs/>
          <w:color w:val="000000"/>
        </w:rPr>
        <w:t xml:space="preserve"> Don</w:t>
      </w:r>
      <w:r>
        <w:rPr>
          <w:rFonts w:ascii="Times New Roman" w:eastAsia="Times New Roman" w:hAnsi="Times New Roman" w:cs="Times New Roman"/>
          <w:color w:val="000000"/>
        </w:rPr>
        <w:t>, descubrirá sus colinas pintorescas, acantilados impresionantes, playas largas de aguas esmeralda y vida marina colorida. Traslado de regreso al hotel.  Alojamiento.</w:t>
      </w:r>
    </w:p>
    <w:p w14:paraId="60092042"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60092043"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w:t>
      </w:r>
      <w:r>
        <w:rPr>
          <w:rFonts w:ascii="Times New Roman" w:eastAsia="Times New Roman" w:hAnsi="Times New Roman" w:cs="Times New Roman"/>
          <w:b/>
          <w:bCs/>
          <w:color w:val="074F6A"/>
          <w:sz w:val="24"/>
          <w:szCs w:val="24"/>
        </w:rPr>
        <w:t xml:space="preserve">ÍA 9: </w:t>
      </w:r>
      <w:r>
        <w:rPr>
          <w:rFonts w:ascii="Arial" w:eastAsia="Arial" w:hAnsi="Arial" w:cs="Arial"/>
          <w:b/>
          <w:bCs/>
          <w:color w:val="074F6A"/>
          <w:sz w:val="24"/>
          <w:szCs w:val="24"/>
        </w:rPr>
        <w:t>PHUKET (martes/jueves/domingo)</w:t>
      </w:r>
    </w:p>
    <w:p w14:paraId="60092044"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Día libre para conocer más sobre la ciudad y realizar actividades personales. Alojamiento en hotel.</w:t>
      </w:r>
    </w:p>
    <w:p w14:paraId="60092045"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046"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10: </w:t>
      </w:r>
      <w:r>
        <w:rPr>
          <w:rFonts w:ascii="Arial" w:eastAsia="Arial" w:hAnsi="Arial" w:cs="Arial"/>
          <w:b/>
          <w:bCs/>
          <w:color w:val="074F6A"/>
          <w:sz w:val="24"/>
          <w:szCs w:val="24"/>
        </w:rPr>
        <w:t>PHUKET (miércoles/viernes/lunes)</w:t>
      </w:r>
    </w:p>
    <w:p w14:paraId="60092047"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en el hotel. A la hora indicada, traslado al aeropuerto para tomar el vuelo (no incluido) a su próximo destino.</w:t>
      </w:r>
    </w:p>
    <w:p w14:paraId="60092048" w14:textId="77777777" w:rsidR="00117A75" w:rsidRDefault="00117A75">
      <w:pPr>
        <w:spacing w:after="0"/>
        <w:jc w:val="both"/>
        <w:rPr>
          <w:rFonts w:ascii="Times New Roman" w:eastAsia="Times New Roman" w:hAnsi="Times New Roman" w:cs="Times New Roman"/>
          <w:color w:val="000000"/>
        </w:rPr>
      </w:pPr>
    </w:p>
    <w:p w14:paraId="60092049" w14:textId="77777777" w:rsidR="00117A75" w:rsidRDefault="0079082E">
      <w:pPr>
        <w:pBdr>
          <w:top w:val="nil"/>
          <w:left w:val="nil"/>
          <w:bottom w:val="nil"/>
          <w:right w:val="nil"/>
          <w:between w:val="nil"/>
        </w:pBdr>
        <w:spacing w:after="0" w:line="240" w:lineRule="auto"/>
        <w:jc w:val="center"/>
        <w:rPr>
          <w:rFonts w:ascii="Arial" w:eastAsia="Arial" w:hAnsi="Arial" w:cs="Arial"/>
          <w:b/>
          <w:bCs/>
          <w:color w:val="074F6A"/>
          <w:sz w:val="24"/>
          <w:szCs w:val="24"/>
        </w:rPr>
      </w:pPr>
      <w:r>
        <w:rPr>
          <w:rFonts w:ascii="Times New Roman" w:eastAsia="Times New Roman" w:hAnsi="Times New Roman" w:cs="Times New Roman"/>
          <w:color w:val="074F6A"/>
        </w:rPr>
        <w:t xml:space="preserve"> </w:t>
      </w:r>
      <w:r>
        <w:rPr>
          <w:rFonts w:ascii="Arial" w:eastAsia="Arial" w:hAnsi="Arial" w:cs="Arial"/>
          <w:b/>
          <w:bCs/>
          <w:color w:val="074F6A"/>
          <w:sz w:val="24"/>
          <w:szCs w:val="24"/>
        </w:rPr>
        <w:t>¡FIN DE LOS SERVICIOS!</w:t>
      </w:r>
    </w:p>
    <w:p w14:paraId="6009204A" w14:textId="77777777" w:rsidR="00117A75" w:rsidRDefault="00117A75">
      <w:pPr>
        <w:pBdr>
          <w:top w:val="nil"/>
          <w:left w:val="nil"/>
          <w:bottom w:val="nil"/>
          <w:right w:val="nil"/>
          <w:between w:val="nil"/>
        </w:pBdr>
        <w:spacing w:after="0" w:line="240" w:lineRule="auto"/>
        <w:rPr>
          <w:rFonts w:ascii="Arial" w:eastAsia="Arial" w:hAnsi="Arial" w:cs="Arial"/>
          <w:b/>
          <w:bCs/>
          <w:color w:val="074F6A"/>
          <w:sz w:val="24"/>
          <w:szCs w:val="24"/>
        </w:rPr>
      </w:pPr>
    </w:p>
    <w:p w14:paraId="6009204B" w14:textId="77777777" w:rsidR="00117A75" w:rsidRDefault="0079082E">
      <w:pPr>
        <w:pBdr>
          <w:top w:val="nil"/>
          <w:left w:val="nil"/>
          <w:bottom w:val="nil"/>
          <w:right w:val="nil"/>
          <w:between w:val="nil"/>
        </w:pBdr>
        <w:spacing w:after="0" w:line="240" w:lineRule="auto"/>
        <w:rPr>
          <w:rFonts w:ascii="Arial" w:eastAsia="Arial" w:hAnsi="Arial" w:cs="Arial"/>
          <w:b/>
          <w:bCs/>
          <w:color w:val="074F6A"/>
          <w:sz w:val="24"/>
          <w:szCs w:val="24"/>
        </w:rPr>
      </w:pPr>
      <w:r>
        <w:rPr>
          <w:rFonts w:ascii="Arial" w:eastAsia="Arial" w:hAnsi="Arial" w:cs="Arial"/>
          <w:color w:val="074F6A"/>
          <w:sz w:val="32"/>
          <w:szCs w:val="32"/>
        </w:rPr>
        <w:t>Servicios incluidos:</w:t>
      </w:r>
      <w:r>
        <w:rPr>
          <w:noProof/>
        </w:rPr>
        <mc:AlternateContent>
          <mc:Choice Requires="wpg">
            <w:drawing>
              <wp:anchor distT="0" distB="0" distL="114300" distR="114300" simplePos="0" relativeHeight="251663360" behindDoc="0" locked="0" layoutInCell="1" hidden="0" allowOverlap="1" wp14:anchorId="60092162" wp14:editId="60092163">
                <wp:simplePos x="0" y="0"/>
                <wp:positionH relativeFrom="column">
                  <wp:posOffset>1</wp:posOffset>
                </wp:positionH>
                <wp:positionV relativeFrom="paragraph">
                  <wp:posOffset>50800</wp:posOffset>
                </wp:positionV>
                <wp:extent cx="6231678" cy="405130"/>
                <wp:effectExtent l="0" t="0" r="0" b="0"/>
                <wp:wrapNone/>
                <wp:docPr id="3" name=""/>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6" name="Grupo 6"/>
                        <wpg:cNvGrpSpPr/>
                        <wpg:grpSpPr>
                          <a:xfrm>
                            <a:off x="2230161" y="3577435"/>
                            <a:ext cx="6231678" cy="405130"/>
                            <a:chOff x="0" y="0"/>
                            <a:chExt cx="6231678" cy="405130"/>
                          </a:xfrm>
                        </wpg:grpSpPr>
                        <wps:wsp>
                          <wps:cNvPr id="7" name="Rectángulo 7"/>
                          <wps:cNvSpPr/>
                          <wps:spPr>
                            <a:xfrm>
                              <a:off x="0" y="0"/>
                              <a:ext cx="6231675" cy="405125"/>
                            </a:xfrm>
                            <a:prstGeom prst="rect">
                              <a:avLst/>
                            </a:prstGeom>
                            <a:noFill/>
                            <a:ln>
                              <a:noFill/>
                            </a:ln>
                          </wps:spPr>
                          <wps:txbx>
                            <w:txbxContent>
                              <w:p w14:paraId="60092189" w14:textId="77777777" w:rsidR="00117A75" w:rsidRDefault="00117A75">
                                <w:pPr>
                                  <w:spacing w:after="0" w:line="240" w:lineRule="auto"/>
                                  <w:textDirection w:val="btLr"/>
                                </w:pPr>
                              </w:p>
                            </w:txbxContent>
                          </wps:txbx>
                          <wps:bodyPr spcFirstLastPara="1" wrap="square" lIns="91425" tIns="91425" rIns="91425" bIns="91425" anchor="ctr" anchorCtr="0">
                            <a:noAutofit/>
                          </wps:bodyPr>
                        </wps:wsp>
                        <wps:wsp>
                          <wps:cNvPr id="8" name="Conector recto de flecha 8"/>
                          <wps:cNvCnPr/>
                          <wps:spPr>
                            <a:xfrm>
                              <a:off x="0" y="3386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10" name="Shape 6"/>
                            <pic:cNvPicPr preferRelativeResize="0"/>
                          </pic:nvPicPr>
                          <pic:blipFill rotWithShape="1">
                            <a:blip r:embed="rId14">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60092162" id="_x0000_s1031" style="position:absolute;margin-left:0;margin-top:4pt;width:490.7pt;height:31.9pt;z-index:251663360"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">
                <v:group id="Grupo 6" o:spid="_x0000_s1032"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ángulo 7" o:spid="_x0000_s1033"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60092189" w14:textId="77777777" w:rsidR="00117A75" w:rsidRDefault="00117A75">
                          <w:pPr>
                            <w:spacing w:after="0" w:line="240" w:lineRule="auto"/>
                            <w:textDirection w:val="btLr"/>
                          </w:pPr>
                        </w:p>
                      </w:txbxContent>
                    </v:textbox>
                  </v:rect>
                  <v:shape id="Conector recto de flecha 8" o:spid="_x0000_s1034" type="#_x0000_t32" style="position:absolute;top:3386;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" strokecolor="#4f81bd [3204]">
                    <v:stroke startarrowwidth="narrow" startarrowlength="short" endarrowwidth="narrow" endarrowlength="short" miterlimit="5243f" joinstyle="miter"/>
                  </v:shape>
                  <v:shape id="Shape 6" o:spid="_x0000_s1035"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">
                    <v:imagedata r:id="rId15" o:title=""/>
                  </v:shape>
                </v:group>
              </v:group>
            </w:pict>
          </mc:Fallback>
        </mc:AlternateContent>
      </w:r>
    </w:p>
    <w:p w14:paraId="6009204C" w14:textId="77777777" w:rsidR="00117A75" w:rsidRDefault="00117A75">
      <w:pPr>
        <w:pBdr>
          <w:top w:val="nil"/>
          <w:left w:val="nil"/>
          <w:bottom w:val="nil"/>
          <w:right w:val="nil"/>
          <w:between w:val="nil"/>
        </w:pBdr>
        <w:spacing w:after="0" w:line="240" w:lineRule="auto"/>
        <w:rPr>
          <w:rFonts w:ascii="Arial" w:eastAsia="Arial" w:hAnsi="Arial" w:cs="Arial"/>
          <w:b/>
          <w:bCs/>
          <w:color w:val="60CBF3"/>
        </w:rPr>
      </w:pPr>
    </w:p>
    <w:p w14:paraId="6009204D" w14:textId="77777777" w:rsidR="00117A75" w:rsidRDefault="00117A75">
      <w:pPr>
        <w:pBdr>
          <w:top w:val="nil"/>
          <w:left w:val="nil"/>
          <w:bottom w:val="nil"/>
          <w:right w:val="nil"/>
          <w:between w:val="nil"/>
        </w:pBdr>
        <w:spacing w:after="0" w:line="240" w:lineRule="auto"/>
        <w:rPr>
          <w:rFonts w:ascii="Arial" w:eastAsia="Arial" w:hAnsi="Arial" w:cs="Arial"/>
          <w:b/>
          <w:bCs/>
          <w:color w:val="60CBF3"/>
        </w:rPr>
      </w:pPr>
    </w:p>
    <w:p w14:paraId="6009204E" w14:textId="77777777" w:rsidR="00117A75" w:rsidRDefault="0079082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3 noches en Bangkok, 1 noche en Chiang Rai, 2 noches en Chiang Mai y 3 noches en </w:t>
      </w:r>
      <w:proofErr w:type="spellStart"/>
      <w:r>
        <w:rPr>
          <w:rFonts w:ascii="Times New Roman" w:eastAsia="Times New Roman" w:hAnsi="Times New Roman" w:cs="Times New Roman"/>
          <w:color w:val="000000"/>
        </w:rPr>
        <w:t>Phuket</w:t>
      </w:r>
      <w:proofErr w:type="spellEnd"/>
      <w:r>
        <w:rPr>
          <w:rFonts w:ascii="Times New Roman" w:eastAsia="Times New Roman" w:hAnsi="Times New Roman" w:cs="Times New Roman"/>
          <w:color w:val="000000"/>
        </w:rPr>
        <w:t>, en hoteles mencionados o similares.</w:t>
      </w:r>
    </w:p>
    <w:p w14:paraId="6009204F" w14:textId="77777777" w:rsidR="00117A75" w:rsidRDefault="0079082E">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diario en los hoteles, 4 almuerzos y 3 cenas, según especificación en el itinerario del programa (sin bebida) </w:t>
      </w:r>
    </w:p>
    <w:p w14:paraId="60092050" w14:textId="77777777" w:rsidR="00117A75" w:rsidRDefault="0079082E">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en servicio compartido: Aeropuerto internacional de Bangkok – Hotel – Aeropuerto internacional de Bangkok // Aeropuerto de Chiang Rai – Hotel en Chiang Rai // Hotel en Chiang Mai – Aeropuerto internacional en Chiang Mai // Aeropuerto internaciona</w:t>
      </w:r>
      <w:r>
        <w:rPr>
          <w:rFonts w:ascii="Times New Roman" w:eastAsia="Times New Roman" w:hAnsi="Times New Roman" w:cs="Times New Roman"/>
          <w:color w:val="000000"/>
        </w:rPr>
        <w:t xml:space="preserve">l de </w:t>
      </w:r>
      <w:proofErr w:type="spellStart"/>
      <w:r>
        <w:rPr>
          <w:rFonts w:ascii="Times New Roman" w:eastAsia="Times New Roman" w:hAnsi="Times New Roman" w:cs="Times New Roman"/>
          <w:color w:val="000000"/>
        </w:rPr>
        <w:t>Phuket</w:t>
      </w:r>
      <w:proofErr w:type="spellEnd"/>
      <w:r>
        <w:rPr>
          <w:rFonts w:ascii="Times New Roman" w:eastAsia="Times New Roman" w:hAnsi="Times New Roman" w:cs="Times New Roman"/>
          <w:color w:val="000000"/>
        </w:rPr>
        <w:t xml:space="preserve"> – Hotel – Aeropuerto internacional de </w:t>
      </w:r>
      <w:proofErr w:type="spellStart"/>
      <w:r>
        <w:rPr>
          <w:rFonts w:ascii="Times New Roman" w:eastAsia="Times New Roman" w:hAnsi="Times New Roman" w:cs="Times New Roman"/>
          <w:color w:val="000000"/>
        </w:rPr>
        <w:t>Phuket</w:t>
      </w:r>
      <w:proofErr w:type="spellEnd"/>
      <w:r>
        <w:rPr>
          <w:rFonts w:ascii="Times New Roman" w:eastAsia="Times New Roman" w:hAnsi="Times New Roman" w:cs="Times New Roman"/>
          <w:color w:val="000000"/>
        </w:rPr>
        <w:t xml:space="preserve">, en horario diurno y en servicio compartido. </w:t>
      </w:r>
    </w:p>
    <w:p w14:paraId="60092051" w14:textId="77777777" w:rsidR="00117A75" w:rsidRDefault="0079082E">
      <w:pPr>
        <w:numPr>
          <w:ilvl w:val="0"/>
          <w:numId w:val="4"/>
        </w:numPr>
        <w:pBdr>
          <w:top w:val="nil"/>
          <w:left w:val="nil"/>
          <w:bottom w:val="nil"/>
          <w:right w:val="nil"/>
          <w:between w:val="nil"/>
        </w:pBd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color w:val="000000"/>
        </w:rPr>
        <w:t xml:space="preserve">Visitas:  </w:t>
      </w:r>
    </w:p>
    <w:p w14:paraId="60092052" w14:textId="77777777" w:rsidR="00117A75" w:rsidRDefault="0079082E">
      <w:pPr>
        <w:numPr>
          <w:ilvl w:val="0"/>
          <w:numId w:val="9"/>
        </w:numPr>
        <w:pBdr>
          <w:top w:val="nil"/>
          <w:left w:val="nil"/>
          <w:bottom w:val="nil"/>
          <w:right w:val="nil"/>
          <w:between w:val="nil"/>
        </w:pBd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Bangkok: </w:t>
      </w:r>
      <w:r>
        <w:rPr>
          <w:rFonts w:ascii="Times New Roman" w:eastAsia="Times New Roman" w:hAnsi="Times New Roman" w:cs="Times New Roman"/>
          <w:color w:val="000000"/>
          <w:sz w:val="24"/>
          <w:szCs w:val="24"/>
        </w:rPr>
        <w:t>Visita a los templos budistas, en servicio compartido y con guía de habla hispana.</w:t>
      </w:r>
    </w:p>
    <w:p w14:paraId="60092053" w14:textId="77777777" w:rsidR="00117A75" w:rsidRDefault="0079082E">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Chiang Rai: </w:t>
      </w:r>
      <w:r>
        <w:rPr>
          <w:rFonts w:ascii="Times New Roman" w:eastAsia="Times New Roman" w:hAnsi="Times New Roman" w:cs="Times New Roman"/>
          <w:color w:val="000000"/>
          <w:sz w:val="24"/>
          <w:szCs w:val="24"/>
        </w:rPr>
        <w:t xml:space="preserve">visita a Cultivadora de té Chui </w:t>
      </w:r>
      <w:proofErr w:type="spellStart"/>
      <w:r>
        <w:rPr>
          <w:rFonts w:ascii="Times New Roman" w:eastAsia="Times New Roman" w:hAnsi="Times New Roman" w:cs="Times New Roman"/>
          <w:color w:val="000000"/>
          <w:sz w:val="24"/>
          <w:szCs w:val="24"/>
        </w:rPr>
        <w:t>Fong</w:t>
      </w:r>
      <w:proofErr w:type="spellEnd"/>
      <w:r>
        <w:rPr>
          <w:rFonts w:ascii="Times New Roman" w:eastAsia="Times New Roman" w:hAnsi="Times New Roman" w:cs="Times New Roman"/>
          <w:color w:val="000000"/>
          <w:sz w:val="24"/>
          <w:szCs w:val="24"/>
        </w:rPr>
        <w:t xml:space="preserve">, aldeas Karen (mujeres jirafa). </w:t>
      </w:r>
    </w:p>
    <w:p w14:paraId="60092054" w14:textId="77777777" w:rsidR="00117A75" w:rsidRDefault="0079082E">
      <w:pPr>
        <w:numPr>
          <w:ilvl w:val="0"/>
          <w:numId w:val="9"/>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Barco por el río </w:t>
      </w:r>
      <w:proofErr w:type="spellStart"/>
      <w:r>
        <w:rPr>
          <w:rFonts w:ascii="Times New Roman" w:eastAsia="Times New Roman" w:hAnsi="Times New Roman" w:cs="Times New Roman"/>
          <w:b/>
          <w:bCs/>
          <w:color w:val="000000"/>
          <w:sz w:val="24"/>
          <w:szCs w:val="24"/>
        </w:rPr>
        <w:t>Kok</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para visitar las comunidades de minorías étnicas y a los templos </w:t>
      </w:r>
      <w:proofErr w:type="spellStart"/>
      <w:r>
        <w:rPr>
          <w:rFonts w:ascii="Times New Roman" w:eastAsia="Times New Roman" w:hAnsi="Times New Roman" w:cs="Times New Roman"/>
          <w:color w:val="000000"/>
          <w:sz w:val="24"/>
          <w:szCs w:val="24"/>
        </w:rPr>
        <w:t>Wat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Rong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Suea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Tean</w:t>
      </w:r>
      <w:proofErr w:type="spellEnd"/>
      <w:r>
        <w:rPr>
          <w:rFonts w:ascii="Times New Roman" w:eastAsia="Times New Roman" w:hAnsi="Times New Roman" w:cs="Times New Roman"/>
          <w:color w:val="000000"/>
          <w:sz w:val="24"/>
          <w:szCs w:val="24"/>
        </w:rPr>
        <w:t xml:space="preserve"> y </w:t>
      </w:r>
      <w:proofErr w:type="spellStart"/>
      <w:r>
        <w:rPr>
          <w:rFonts w:ascii="Times New Roman" w:eastAsia="Times New Roman" w:hAnsi="Times New Roman" w:cs="Times New Roman"/>
          <w:color w:val="000000"/>
          <w:sz w:val="24"/>
          <w:szCs w:val="24"/>
        </w:rPr>
        <w:t>Wat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Rong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Khun</w:t>
      </w:r>
      <w:proofErr w:type="spellEnd"/>
      <w:r>
        <w:rPr>
          <w:rFonts w:ascii="Times New Roman" w:eastAsia="Times New Roman" w:hAnsi="Times New Roman" w:cs="Times New Roman"/>
          <w:color w:val="000000"/>
          <w:sz w:val="24"/>
          <w:szCs w:val="24"/>
        </w:rPr>
        <w:t>, en servicio compartido y con guía de habla hispana.</w:t>
      </w:r>
    </w:p>
    <w:p w14:paraId="60092055" w14:textId="77777777" w:rsidR="00117A75" w:rsidRDefault="0079082E">
      <w:pPr>
        <w:numPr>
          <w:ilvl w:val="0"/>
          <w:numId w:val="9"/>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Chiang Mai: </w:t>
      </w:r>
      <w:r>
        <w:rPr>
          <w:rFonts w:ascii="Times New Roman" w:eastAsia="Times New Roman" w:hAnsi="Times New Roman" w:cs="Times New Roman"/>
          <w:color w:val="000000"/>
          <w:sz w:val="24"/>
          <w:szCs w:val="24"/>
        </w:rPr>
        <w:t xml:space="preserve">visita al complejo de templos </w:t>
      </w:r>
      <w:proofErr w:type="spellStart"/>
      <w:r>
        <w:rPr>
          <w:rFonts w:ascii="Times New Roman" w:eastAsia="Times New Roman" w:hAnsi="Times New Roman" w:cs="Times New Roman"/>
          <w:color w:val="000000"/>
          <w:sz w:val="24"/>
          <w:szCs w:val="24"/>
        </w:rPr>
        <w:t>Wat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Doi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Suthep</w:t>
      </w:r>
      <w:proofErr w:type="spellEnd"/>
      <w:r>
        <w:rPr>
          <w:rFonts w:ascii="Times New Roman" w:eastAsia="Times New Roman" w:hAnsi="Times New Roman" w:cs="Times New Roman"/>
          <w:color w:val="000000"/>
          <w:sz w:val="24"/>
          <w:szCs w:val="24"/>
        </w:rPr>
        <w:t xml:space="preserve">, visita a algunas fábricas de artesanías, granja de orquídeas en el valle de Mae Sa y santuario de elefantes, cena </w:t>
      </w:r>
      <w:proofErr w:type="spellStart"/>
      <w:r>
        <w:rPr>
          <w:rFonts w:ascii="Times New Roman" w:eastAsia="Times New Roman" w:hAnsi="Times New Roman" w:cs="Times New Roman"/>
          <w:color w:val="000000"/>
          <w:sz w:val="24"/>
          <w:szCs w:val="24"/>
        </w:rPr>
        <w:t>Khantoke</w:t>
      </w:r>
      <w:proofErr w:type="spellEnd"/>
      <w:r>
        <w:rPr>
          <w:rFonts w:ascii="Times New Roman" w:eastAsia="Times New Roman" w:hAnsi="Times New Roman" w:cs="Times New Roman"/>
          <w:color w:val="000000"/>
          <w:sz w:val="24"/>
          <w:szCs w:val="24"/>
        </w:rPr>
        <w:t>, en servicio compartido y con guía de habla hispana.</w:t>
      </w:r>
    </w:p>
    <w:p w14:paraId="60092056" w14:textId="77777777" w:rsidR="00117A75" w:rsidRDefault="0079082E">
      <w:pPr>
        <w:numPr>
          <w:ilvl w:val="0"/>
          <w:numId w:val="9"/>
        </w:numPr>
        <w:pBdr>
          <w:top w:val="nil"/>
          <w:left w:val="nil"/>
          <w:bottom w:val="nil"/>
          <w:right w:val="nil"/>
          <w:between w:val="nil"/>
        </w:pBdr>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Phuket</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Tour de día completo a las islas de Phi </w:t>
      </w:r>
      <w:proofErr w:type="spellStart"/>
      <w:r>
        <w:rPr>
          <w:rFonts w:ascii="Times New Roman" w:eastAsia="Times New Roman" w:hAnsi="Times New Roman" w:cs="Times New Roman"/>
          <w:color w:val="000000"/>
          <w:sz w:val="24"/>
          <w:szCs w:val="24"/>
        </w:rPr>
        <w:t>Phi</w:t>
      </w:r>
      <w:proofErr w:type="spellEnd"/>
      <w:r>
        <w:rPr>
          <w:rFonts w:ascii="Times New Roman" w:eastAsia="Times New Roman" w:hAnsi="Times New Roman" w:cs="Times New Roman"/>
          <w:color w:val="000000"/>
          <w:sz w:val="24"/>
          <w:szCs w:val="24"/>
        </w:rPr>
        <w:t>, en servicio compartido y con guía de habla inglesa.</w:t>
      </w:r>
    </w:p>
    <w:p w14:paraId="60092057" w14:textId="77777777" w:rsidR="00117A75" w:rsidRDefault="0079082E">
      <w:pPr>
        <w:pBdr>
          <w:top w:val="nil"/>
          <w:left w:val="nil"/>
          <w:bottom w:val="nil"/>
          <w:right w:val="nil"/>
          <w:between w:val="nil"/>
        </w:pBdr>
        <w:spacing w:after="0"/>
        <w:jc w:val="both"/>
        <w:rPr>
          <w:rFonts w:ascii="Times New Roman" w:eastAsia="Times New Roman" w:hAnsi="Times New Roman" w:cs="Times New Roman"/>
          <w:b/>
          <w:bCs/>
          <w:sz w:val="24"/>
          <w:szCs w:val="24"/>
        </w:rPr>
      </w:pPr>
      <w:r>
        <w:rPr>
          <w:noProof/>
        </w:rPr>
        <w:drawing>
          <wp:anchor distT="0" distB="0" distL="114300" distR="114300" simplePos="0" relativeHeight="251664384" behindDoc="0" locked="0" layoutInCell="1" hidden="0" allowOverlap="1" wp14:anchorId="60092164" wp14:editId="60092165">
            <wp:simplePos x="0" y="0"/>
            <wp:positionH relativeFrom="column">
              <wp:posOffset>1680210</wp:posOffset>
            </wp:positionH>
            <wp:positionV relativeFrom="paragraph">
              <wp:posOffset>27940</wp:posOffset>
            </wp:positionV>
            <wp:extent cx="504825" cy="383540"/>
            <wp:effectExtent l="0" t="0" r="0" b="0"/>
            <wp:wrapSquare wrapText="bothSides" distT="0" distB="0" distL="114300" distR="114300"/>
            <wp:docPr id="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04825" cy="38354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60092166" wp14:editId="60092167">
            <wp:simplePos x="0" y="0"/>
            <wp:positionH relativeFrom="column">
              <wp:posOffset>2419350</wp:posOffset>
            </wp:positionH>
            <wp:positionV relativeFrom="paragraph">
              <wp:posOffset>6138</wp:posOffset>
            </wp:positionV>
            <wp:extent cx="414020" cy="414020"/>
            <wp:effectExtent l="0" t="0" r="0" b="0"/>
            <wp:wrapSquare wrapText="bothSides" distT="0" distB="0" distL="114300" distR="11430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14020" cy="41402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60092168" wp14:editId="60092169">
            <wp:simplePos x="0" y="0"/>
            <wp:positionH relativeFrom="column">
              <wp:posOffset>3029585</wp:posOffset>
            </wp:positionH>
            <wp:positionV relativeFrom="paragraph">
              <wp:posOffset>46355</wp:posOffset>
            </wp:positionV>
            <wp:extent cx="498475" cy="360680"/>
            <wp:effectExtent l="0" t="0" r="0" b="0"/>
            <wp:wrapSquare wrapText="bothSides" distT="0" distB="0" distL="114300" distR="114300"/>
            <wp:docPr id="2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498475" cy="36068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6009216A" wp14:editId="6009216B">
            <wp:simplePos x="0" y="0"/>
            <wp:positionH relativeFrom="column">
              <wp:posOffset>3741420</wp:posOffset>
            </wp:positionH>
            <wp:positionV relativeFrom="paragraph">
              <wp:posOffset>8890</wp:posOffset>
            </wp:positionV>
            <wp:extent cx="472440" cy="396240"/>
            <wp:effectExtent l="0" t="0" r="0" b="0"/>
            <wp:wrapSquare wrapText="bothSides" distT="0" distB="0" distL="114300" distR="114300"/>
            <wp:docPr id="2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472440" cy="396240"/>
                    </a:xfrm>
                    <a:prstGeom prst="rect">
                      <a:avLst/>
                    </a:prstGeom>
                    <a:ln/>
                  </pic:spPr>
                </pic:pic>
              </a:graphicData>
            </a:graphic>
          </wp:anchor>
        </w:drawing>
      </w:r>
    </w:p>
    <w:p w14:paraId="60092058" w14:textId="77777777" w:rsidR="00117A75" w:rsidRDefault="00117A75">
      <w:pPr>
        <w:spacing w:after="0" w:line="240" w:lineRule="auto"/>
        <w:jc w:val="both"/>
        <w:rPr>
          <w:rFonts w:ascii="Times New Roman" w:eastAsia="Times New Roman" w:hAnsi="Times New Roman" w:cs="Times New Roman"/>
          <w:b/>
          <w:bCs/>
          <w:sz w:val="24"/>
          <w:szCs w:val="24"/>
        </w:rPr>
      </w:pPr>
    </w:p>
    <w:p w14:paraId="60092059" w14:textId="77777777" w:rsidR="00117A75" w:rsidRDefault="00117A75">
      <w:pPr>
        <w:spacing w:after="0" w:line="240" w:lineRule="auto"/>
        <w:jc w:val="both"/>
        <w:rPr>
          <w:rFonts w:ascii="Arial" w:eastAsia="Arial" w:hAnsi="Arial" w:cs="Arial"/>
          <w:color w:val="074F6A"/>
          <w:sz w:val="32"/>
          <w:szCs w:val="32"/>
        </w:rPr>
      </w:pPr>
    </w:p>
    <w:p w14:paraId="6009205A" w14:textId="77777777" w:rsidR="00117A75" w:rsidRDefault="00117A75">
      <w:pPr>
        <w:spacing w:after="0" w:line="240" w:lineRule="auto"/>
        <w:jc w:val="both"/>
        <w:rPr>
          <w:rFonts w:ascii="Arial" w:eastAsia="Arial" w:hAnsi="Arial" w:cs="Arial"/>
          <w:color w:val="074F6A"/>
          <w:sz w:val="32"/>
          <w:szCs w:val="32"/>
        </w:rPr>
      </w:pPr>
    </w:p>
    <w:p w14:paraId="6009205B" w14:textId="77777777" w:rsidR="00117A75" w:rsidRDefault="00117A75">
      <w:pPr>
        <w:spacing w:after="0" w:line="240" w:lineRule="auto"/>
        <w:jc w:val="both"/>
        <w:rPr>
          <w:rFonts w:ascii="Arial" w:eastAsia="Arial" w:hAnsi="Arial" w:cs="Arial"/>
          <w:color w:val="074F6A"/>
          <w:sz w:val="32"/>
          <w:szCs w:val="32"/>
        </w:rPr>
      </w:pPr>
    </w:p>
    <w:p w14:paraId="6009205C" w14:textId="77777777" w:rsidR="00117A75" w:rsidRDefault="00117A75">
      <w:pPr>
        <w:spacing w:after="0" w:line="240" w:lineRule="auto"/>
        <w:jc w:val="both"/>
        <w:rPr>
          <w:rFonts w:ascii="Arial" w:eastAsia="Arial" w:hAnsi="Arial" w:cs="Arial"/>
          <w:color w:val="074F6A"/>
          <w:sz w:val="32"/>
          <w:szCs w:val="32"/>
        </w:rPr>
      </w:pPr>
    </w:p>
    <w:p w14:paraId="6009205D" w14:textId="77777777" w:rsidR="00117A75" w:rsidRDefault="0079082E">
      <w:pPr>
        <w:spacing w:after="0" w:line="240" w:lineRule="auto"/>
        <w:jc w:val="both"/>
        <w:rPr>
          <w:rFonts w:ascii="Arial" w:eastAsia="Arial" w:hAnsi="Arial" w:cs="Arial"/>
          <w:color w:val="074F6A"/>
          <w:sz w:val="32"/>
          <w:szCs w:val="32"/>
        </w:rPr>
      </w:pPr>
      <w:r>
        <w:rPr>
          <w:rFonts w:ascii="Arial" w:eastAsia="Arial" w:hAnsi="Arial" w:cs="Arial"/>
          <w:color w:val="074F6A"/>
          <w:sz w:val="32"/>
          <w:szCs w:val="32"/>
        </w:rPr>
        <w:lastRenderedPageBreak/>
        <w:t>Servicios no incluidos:</w:t>
      </w:r>
      <w:r>
        <w:rPr>
          <w:noProof/>
        </w:rPr>
        <mc:AlternateContent>
          <mc:Choice Requires="wpg">
            <w:drawing>
              <wp:anchor distT="0" distB="0" distL="114300" distR="114300" simplePos="0" relativeHeight="251668480" behindDoc="0" locked="0" layoutInCell="1" hidden="0" allowOverlap="1" wp14:anchorId="6009216C" wp14:editId="6009216D">
                <wp:simplePos x="0" y="0"/>
                <wp:positionH relativeFrom="column">
                  <wp:posOffset>1</wp:posOffset>
                </wp:positionH>
                <wp:positionV relativeFrom="paragraph">
                  <wp:posOffset>32808</wp:posOffset>
                </wp:positionV>
                <wp:extent cx="6231678" cy="405130"/>
                <wp:effectExtent l="0" t="0" r="0" b="0"/>
                <wp:wrapNone/>
                <wp:docPr id="8" name=""/>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16" name="Grupo 16"/>
                        <wpg:cNvGrpSpPr/>
                        <wpg:grpSpPr>
                          <a:xfrm>
                            <a:off x="2230161" y="3577435"/>
                            <a:ext cx="6231678" cy="405130"/>
                            <a:chOff x="0" y="0"/>
                            <a:chExt cx="6231678" cy="405130"/>
                          </a:xfrm>
                        </wpg:grpSpPr>
                        <wps:wsp>
                          <wps:cNvPr id="17" name="Rectángulo 17"/>
                          <wps:cNvSpPr/>
                          <wps:spPr>
                            <a:xfrm>
                              <a:off x="0" y="0"/>
                              <a:ext cx="6231675" cy="405125"/>
                            </a:xfrm>
                            <a:prstGeom prst="rect">
                              <a:avLst/>
                            </a:prstGeom>
                            <a:noFill/>
                            <a:ln>
                              <a:noFill/>
                            </a:ln>
                          </wps:spPr>
                          <wps:txbx>
                            <w:txbxContent>
                              <w:p w14:paraId="6009218A" w14:textId="77777777" w:rsidR="00117A75" w:rsidRDefault="00117A75">
                                <w:pPr>
                                  <w:spacing w:after="0" w:line="240" w:lineRule="auto"/>
                                  <w:textDirection w:val="btLr"/>
                                </w:pPr>
                              </w:p>
                            </w:txbxContent>
                          </wps:txbx>
                          <wps:bodyPr spcFirstLastPara="1" wrap="square" lIns="91425" tIns="91425" rIns="91425" bIns="91425" anchor="ctr" anchorCtr="0">
                            <a:noAutofit/>
                          </wps:bodyPr>
                        </wps:wsp>
                        <wps:wsp>
                          <wps:cNvPr id="22" name="Conector recto de flecha 22"/>
                          <wps:cNvCnPr/>
                          <wps:spPr>
                            <a:xfrm>
                              <a:off x="0" y="3725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3" name="Shape 21"/>
                            <pic:cNvPicPr preferRelativeResize="0"/>
                          </pic:nvPicPr>
                          <pic:blipFill rotWithShape="1">
                            <a:blip r:embed="rId20">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6009216C" id="_x0000_s1036" style="position:absolute;left:0;text-align:left;margin-left:0;margin-top:2.6pt;width:490.7pt;height:31.9pt;z-index:251668480"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">
                <v:group id="Grupo 16" o:spid="_x0000_s1037"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ángulo 17" o:spid="_x0000_s1038"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14:paraId="6009218A" w14:textId="77777777" w:rsidR="00117A75" w:rsidRDefault="00117A75">
                          <w:pPr>
                            <w:spacing w:after="0" w:line="240" w:lineRule="auto"/>
                            <w:textDirection w:val="btLr"/>
                          </w:pPr>
                        </w:p>
                      </w:txbxContent>
                    </v:textbox>
                  </v:rect>
                  <v:shape id="Conector recto de flecha 22" o:spid="_x0000_s1039" type="#_x0000_t32" style="position:absolute;top:3725;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" strokecolor="#4f81bd [3204]">
                    <v:stroke startarrowwidth="narrow" startarrowlength="short" endarrowwidth="narrow" endarrowlength="short" miterlimit="5243f" joinstyle="miter"/>
                  </v:shape>
                  <v:shape id="Shape 21" o:spid="_x0000_s1040"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">
                    <v:imagedata r:id="rId21" o:title=""/>
                  </v:shape>
                </v:group>
              </v:group>
            </w:pict>
          </mc:Fallback>
        </mc:AlternateContent>
      </w:r>
    </w:p>
    <w:p w14:paraId="6009205E" w14:textId="77777777" w:rsidR="00117A75" w:rsidRDefault="00117A75">
      <w:pPr>
        <w:spacing w:after="0" w:line="240" w:lineRule="auto"/>
        <w:jc w:val="both"/>
        <w:rPr>
          <w:rFonts w:ascii="Arial" w:eastAsia="Arial" w:hAnsi="Arial" w:cs="Arial"/>
          <w:color w:val="60CBF3"/>
          <w:sz w:val="24"/>
          <w:szCs w:val="24"/>
        </w:rPr>
      </w:pPr>
    </w:p>
    <w:p w14:paraId="6009205F" w14:textId="77777777" w:rsidR="00117A75" w:rsidRDefault="0079082E">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 xml:space="preserve"> </w:t>
      </w:r>
    </w:p>
    <w:p w14:paraId="60092060" w14:textId="77777777" w:rsidR="00117A75" w:rsidRDefault="0079082E">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60092061" w14:textId="77777777" w:rsidR="00117A75" w:rsidRDefault="0079082E">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tasas o contribuciones que los graven, tales como: IVA, ta</w:t>
      </w:r>
      <w:r>
        <w:rPr>
          <w:rFonts w:ascii="Times New Roman" w:eastAsia="Times New Roman" w:hAnsi="Times New Roman" w:cs="Times New Roman"/>
          <w:color w:val="000000"/>
        </w:rPr>
        <w:t>sa aeroportuaria, impuestos de combustible, tarifa administrativa, impuestos de aeropuertos y salida de los países de origen y destino, otros cargos (sujetos a cambio).</w:t>
      </w:r>
    </w:p>
    <w:p w14:paraId="60092062" w14:textId="77777777" w:rsidR="00117A75" w:rsidRDefault="0079082E">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60092063" w14:textId="77777777" w:rsidR="00117A75" w:rsidRDefault="0079082E">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hoteles antes de la hor</w:t>
      </w:r>
      <w:r>
        <w:rPr>
          <w:rFonts w:ascii="Times New Roman" w:eastAsia="Times New Roman" w:hAnsi="Times New Roman" w:cs="Times New Roman"/>
          <w:color w:val="000000"/>
        </w:rPr>
        <w:t xml:space="preserve">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60092064" w14:textId="77777777" w:rsidR="00117A75" w:rsidRDefault="0079082E">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60092065" w14:textId="77777777" w:rsidR="00117A75" w:rsidRDefault="0079082E">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personales como bebidas, extras, regalos, lavandería en</w:t>
      </w:r>
      <w:r>
        <w:rPr>
          <w:rFonts w:ascii="Times New Roman" w:eastAsia="Times New Roman" w:hAnsi="Times New Roman" w:cs="Times New Roman"/>
          <w:color w:val="000000"/>
        </w:rPr>
        <w:t xml:space="preserve">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60092066" w14:textId="77777777" w:rsidR="00117A75" w:rsidRDefault="0079082E">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60092067" w14:textId="77777777" w:rsidR="00117A75" w:rsidRDefault="0079082E">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60092068" w14:textId="77777777" w:rsidR="00117A75" w:rsidRDefault="0079082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Pr>
          <w:rFonts w:ascii="Times New Roman" w:eastAsia="Times New Roman" w:hAnsi="Times New Roman" w:cs="Times New Roman"/>
          <w:i/>
          <w:iCs/>
          <w:color w:val="000000"/>
        </w:rPr>
        <w:t>Consulte con nuestros asesores).</w:t>
      </w:r>
    </w:p>
    <w:p w14:paraId="60092069" w14:textId="77777777" w:rsidR="00117A75" w:rsidRDefault="0079082E">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Excursiones opcionales </w:t>
      </w:r>
    </w:p>
    <w:p w14:paraId="6009206A" w14:textId="77777777" w:rsidR="00117A75" w:rsidRDefault="0079082E">
      <w:pPr>
        <w:numPr>
          <w:ilvl w:val="0"/>
          <w:numId w:val="5"/>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p>
    <w:tbl>
      <w:tblPr>
        <w:tblStyle w:val="a"/>
        <w:tblW w:w="10881" w:type="dxa"/>
        <w:jc w:val="center"/>
        <w:tblInd w:w="0" w:type="dxa"/>
        <w:tblLayout w:type="fixed"/>
        <w:tblLook w:val="0400" w:firstRow="0" w:lastRow="0" w:firstColumn="0" w:lastColumn="0" w:noHBand="0" w:noVBand="1"/>
      </w:tblPr>
      <w:tblGrid>
        <w:gridCol w:w="3961"/>
        <w:gridCol w:w="1276"/>
        <w:gridCol w:w="1134"/>
        <w:gridCol w:w="1134"/>
        <w:gridCol w:w="1134"/>
        <w:gridCol w:w="1134"/>
        <w:gridCol w:w="1108"/>
      </w:tblGrid>
      <w:tr w:rsidR="00117A75" w14:paraId="6009206C" w14:textId="77777777">
        <w:trPr>
          <w:trHeight w:val="305"/>
          <w:jc w:val="center"/>
        </w:trPr>
        <w:tc>
          <w:tcPr>
            <w:tcW w:w="10881" w:type="dxa"/>
            <w:gridSpan w:val="7"/>
            <w:tcBorders>
              <w:top w:val="single" w:sz="6" w:space="0" w:color="000000"/>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bottom"/>
          </w:tcPr>
          <w:p w14:paraId="6009206B"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Tarifas por persona, en dólares americanos (USD)</w:t>
            </w:r>
          </w:p>
        </w:tc>
      </w:tr>
      <w:tr w:rsidR="00117A75" w14:paraId="60092070" w14:textId="77777777">
        <w:trPr>
          <w:trHeight w:val="305"/>
          <w:jc w:val="center"/>
        </w:trPr>
        <w:tc>
          <w:tcPr>
            <w:tcW w:w="3961" w:type="dxa"/>
            <w:vMerge w:val="restart"/>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6009206D"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FECHAS </w:t>
            </w:r>
          </w:p>
        </w:tc>
        <w:tc>
          <w:tcPr>
            <w:tcW w:w="3544" w:type="dxa"/>
            <w:gridSpan w:val="3"/>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09206E"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Estándar</w:t>
            </w:r>
          </w:p>
        </w:tc>
        <w:tc>
          <w:tcPr>
            <w:tcW w:w="3376" w:type="dxa"/>
            <w:gridSpan w:val="3"/>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09206F"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Superior</w:t>
            </w:r>
          </w:p>
        </w:tc>
      </w:tr>
      <w:tr w:rsidR="00117A75" w14:paraId="60092078" w14:textId="77777777">
        <w:trPr>
          <w:trHeight w:val="305"/>
          <w:jc w:val="center"/>
        </w:trPr>
        <w:tc>
          <w:tcPr>
            <w:tcW w:w="3961" w:type="dxa"/>
            <w:vMerge/>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60092071" w14:textId="77777777" w:rsidR="00117A75" w:rsidRDefault="00117A75">
            <w:pPr>
              <w:widowControl w:val="0"/>
              <w:pBdr>
                <w:top w:val="nil"/>
                <w:left w:val="nil"/>
                <w:bottom w:val="nil"/>
                <w:right w:val="nil"/>
                <w:between w:val="nil"/>
              </w:pBdr>
              <w:spacing w:after="0" w:line="276" w:lineRule="auto"/>
              <w:rPr>
                <w:rFonts w:ascii="Times New Roman" w:eastAsia="Times New Roman" w:hAnsi="Times New Roman" w:cs="Times New Roman"/>
                <w:b/>
                <w:bCs/>
              </w:rPr>
            </w:pPr>
          </w:p>
        </w:tc>
        <w:tc>
          <w:tcPr>
            <w:tcW w:w="1276"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092072"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34"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092073"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134"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092074" w14:textId="77777777" w:rsidR="00117A75" w:rsidRDefault="0079082E">
            <w:pPr>
              <w:spacing w:after="0" w:line="240" w:lineRule="auto"/>
              <w:rPr>
                <w:rFonts w:ascii="Times New Roman" w:eastAsia="Times New Roman" w:hAnsi="Times New Roman" w:cs="Times New Roman"/>
                <w:b/>
                <w:bCs/>
                <w:color w:val="FFFFFF"/>
              </w:rPr>
            </w:pPr>
            <w:r>
              <w:rPr>
                <w:rFonts w:ascii="Times New Roman" w:eastAsia="Times New Roman" w:hAnsi="Times New Roman" w:cs="Times New Roman"/>
                <w:b/>
                <w:bCs/>
                <w:color w:val="FFFFFF"/>
              </w:rPr>
              <w:t>CHD (2 - 11 años)</w:t>
            </w:r>
          </w:p>
        </w:tc>
        <w:tc>
          <w:tcPr>
            <w:tcW w:w="1134"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092075"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34"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092076"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108"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60092077" w14:textId="77777777" w:rsidR="00117A75" w:rsidRDefault="0079082E">
            <w:pPr>
              <w:spacing w:after="0" w:line="240" w:lineRule="auto"/>
              <w:rPr>
                <w:rFonts w:ascii="Times New Roman" w:eastAsia="Times New Roman" w:hAnsi="Times New Roman" w:cs="Times New Roman"/>
                <w:b/>
                <w:bCs/>
                <w:color w:val="FFFFFF"/>
              </w:rPr>
            </w:pPr>
            <w:r>
              <w:rPr>
                <w:rFonts w:ascii="Times New Roman" w:eastAsia="Times New Roman" w:hAnsi="Times New Roman" w:cs="Times New Roman"/>
                <w:b/>
                <w:bCs/>
                <w:color w:val="FFFFFF"/>
              </w:rPr>
              <w:t>CHD (2 - 11 años)</w:t>
            </w:r>
          </w:p>
        </w:tc>
      </w:tr>
      <w:tr w:rsidR="00117A75" w14:paraId="60092080" w14:textId="77777777">
        <w:trPr>
          <w:trHeight w:val="305"/>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0092079"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Hasta el 26 de octubre de 2026</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6009207A"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1.979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7B" w14:textId="77777777" w:rsidR="00117A75" w:rsidRDefault="0079082E">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USD 1.439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7C"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1.079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7D"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2.359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7E"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1.669</w:t>
            </w:r>
          </w:p>
        </w:tc>
        <w:tc>
          <w:tcPr>
            <w:tcW w:w="1108" w:type="dxa"/>
            <w:tcBorders>
              <w:bottom w:val="single" w:sz="6" w:space="0" w:color="000000"/>
              <w:right w:val="single" w:sz="6" w:space="0" w:color="000000"/>
            </w:tcBorders>
            <w:tcMar>
              <w:top w:w="0" w:type="dxa"/>
              <w:left w:w="45" w:type="dxa"/>
              <w:bottom w:w="0" w:type="dxa"/>
              <w:right w:w="45" w:type="dxa"/>
            </w:tcMar>
            <w:vAlign w:val="center"/>
          </w:tcPr>
          <w:p w14:paraId="6009207F"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1.249</w:t>
            </w:r>
          </w:p>
        </w:tc>
      </w:tr>
      <w:tr w:rsidR="00117A75" w14:paraId="60092088" w14:textId="77777777">
        <w:trPr>
          <w:trHeight w:val="305"/>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0092081"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Del 01 noviembre 2026 a marzo 2027</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60092082"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2.579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83"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1.889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84"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1.419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85"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3.529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86"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2.369</w:t>
            </w:r>
          </w:p>
        </w:tc>
        <w:tc>
          <w:tcPr>
            <w:tcW w:w="1108" w:type="dxa"/>
            <w:tcBorders>
              <w:bottom w:val="single" w:sz="6" w:space="0" w:color="000000"/>
              <w:right w:val="single" w:sz="6" w:space="0" w:color="000000"/>
            </w:tcBorders>
            <w:tcMar>
              <w:top w:w="0" w:type="dxa"/>
              <w:left w:w="45" w:type="dxa"/>
              <w:bottom w:w="0" w:type="dxa"/>
              <w:right w:w="45" w:type="dxa"/>
            </w:tcMar>
            <w:vAlign w:val="center"/>
          </w:tcPr>
          <w:p w14:paraId="60092087"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1.779</w:t>
            </w:r>
          </w:p>
        </w:tc>
      </w:tr>
      <w:tr w:rsidR="00117A75" w14:paraId="60092090" w14:textId="77777777">
        <w:trPr>
          <w:trHeight w:val="305"/>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0092089"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18, 21 y 23 de noviembre 2026 / 25, 27 y 30 de enero 2027 / 01, 03 y 06 de febrero 2027</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6009208A"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2.719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8B"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1.989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8C"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1.489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8D"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3.709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8E"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2.489</w:t>
            </w:r>
          </w:p>
        </w:tc>
        <w:tc>
          <w:tcPr>
            <w:tcW w:w="1108" w:type="dxa"/>
            <w:tcBorders>
              <w:bottom w:val="single" w:sz="6" w:space="0" w:color="000000"/>
              <w:right w:val="single" w:sz="6" w:space="0" w:color="000000"/>
            </w:tcBorders>
            <w:tcMar>
              <w:top w:w="0" w:type="dxa"/>
              <w:left w:w="45" w:type="dxa"/>
              <w:bottom w:w="0" w:type="dxa"/>
              <w:right w:w="45" w:type="dxa"/>
            </w:tcMar>
            <w:vAlign w:val="center"/>
          </w:tcPr>
          <w:p w14:paraId="6009208F"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1.869</w:t>
            </w:r>
          </w:p>
        </w:tc>
      </w:tr>
      <w:tr w:rsidR="00117A75" w14:paraId="60092098" w14:textId="77777777">
        <w:trPr>
          <w:trHeight w:val="305"/>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0092091"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19, 21, 23, 26, 28 y 30 de diciembre 2026 / 02, 04 y 06 de enero 2027</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60092092"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3.279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93"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2.399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94"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1.799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95"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4.719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96"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3.219</w:t>
            </w:r>
          </w:p>
        </w:tc>
        <w:tc>
          <w:tcPr>
            <w:tcW w:w="1108" w:type="dxa"/>
            <w:tcBorders>
              <w:bottom w:val="single" w:sz="6" w:space="0" w:color="000000"/>
              <w:right w:val="single" w:sz="6" w:space="0" w:color="000000"/>
            </w:tcBorders>
            <w:tcMar>
              <w:top w:w="0" w:type="dxa"/>
              <w:left w:w="45" w:type="dxa"/>
              <w:bottom w:w="0" w:type="dxa"/>
              <w:right w:w="45" w:type="dxa"/>
            </w:tcMar>
            <w:vAlign w:val="center"/>
          </w:tcPr>
          <w:p w14:paraId="60092097" w14:textId="77777777" w:rsidR="00117A75" w:rsidRDefault="0079082E">
            <w:pPr>
              <w:spacing w:after="0" w:line="240" w:lineRule="auto"/>
              <w:jc w:val="center"/>
              <w:rPr>
                <w:rFonts w:ascii="Times New Roman" w:eastAsia="Times New Roman" w:hAnsi="Times New Roman" w:cs="Times New Roman"/>
                <w:color w:val="00B050"/>
              </w:rPr>
            </w:pPr>
            <w:r>
              <w:rPr>
                <w:rFonts w:ascii="Times New Roman" w:eastAsia="Times New Roman" w:hAnsi="Times New Roman" w:cs="Times New Roman"/>
                <w:color w:val="00B050"/>
              </w:rPr>
              <w:t>USD 2.419</w:t>
            </w:r>
          </w:p>
        </w:tc>
      </w:tr>
      <w:tr w:rsidR="00117A75" w14:paraId="600920A0" w14:textId="77777777">
        <w:trPr>
          <w:trHeight w:val="305"/>
          <w:jc w:val="center"/>
        </w:trPr>
        <w:tc>
          <w:tcPr>
            <w:tcW w:w="3961"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60092099"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Del 01 de abril al 31 de octubre de 2027</w:t>
            </w:r>
          </w:p>
        </w:tc>
        <w:tc>
          <w:tcPr>
            <w:tcW w:w="1276" w:type="dxa"/>
            <w:tcBorders>
              <w:bottom w:val="single" w:sz="6" w:space="0" w:color="000000"/>
              <w:right w:val="single" w:sz="6" w:space="0" w:color="000000"/>
            </w:tcBorders>
            <w:tcMar>
              <w:top w:w="0" w:type="dxa"/>
              <w:left w:w="45" w:type="dxa"/>
              <w:bottom w:w="0" w:type="dxa"/>
              <w:right w:w="45" w:type="dxa"/>
            </w:tcMar>
            <w:vAlign w:val="center"/>
          </w:tcPr>
          <w:p w14:paraId="6009209A"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2.099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9B"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1.519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9C"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1.139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9D"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2.499</w:t>
            </w:r>
          </w:p>
        </w:tc>
        <w:tc>
          <w:tcPr>
            <w:tcW w:w="1134" w:type="dxa"/>
            <w:tcBorders>
              <w:bottom w:val="single" w:sz="6" w:space="0" w:color="000000"/>
              <w:right w:val="single" w:sz="6" w:space="0" w:color="000000"/>
            </w:tcBorders>
            <w:tcMar>
              <w:top w:w="0" w:type="dxa"/>
              <w:left w:w="45" w:type="dxa"/>
              <w:bottom w:w="0" w:type="dxa"/>
              <w:right w:w="45" w:type="dxa"/>
            </w:tcMar>
            <w:vAlign w:val="center"/>
          </w:tcPr>
          <w:p w14:paraId="6009209E"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1.759</w:t>
            </w:r>
          </w:p>
        </w:tc>
        <w:tc>
          <w:tcPr>
            <w:tcW w:w="1108" w:type="dxa"/>
            <w:tcBorders>
              <w:bottom w:val="single" w:sz="6" w:space="0" w:color="000000"/>
              <w:right w:val="single" w:sz="6" w:space="0" w:color="000000"/>
            </w:tcBorders>
            <w:tcMar>
              <w:top w:w="0" w:type="dxa"/>
              <w:left w:w="45" w:type="dxa"/>
              <w:bottom w:w="0" w:type="dxa"/>
              <w:right w:w="45" w:type="dxa"/>
            </w:tcMar>
            <w:vAlign w:val="center"/>
          </w:tcPr>
          <w:p w14:paraId="6009209F" w14:textId="77777777" w:rsidR="00117A75" w:rsidRDefault="0079082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1.319</w:t>
            </w:r>
          </w:p>
        </w:tc>
      </w:tr>
    </w:tbl>
    <w:p w14:paraId="600920A1"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bookmarkStart w:id="0" w:name="_heading=h.wzkie6rse0oo" w:colFirst="0" w:colLast="0"/>
      <w:bookmarkEnd w:id="0"/>
      <w:r>
        <w:rPr>
          <w:rFonts w:ascii="Times New Roman" w:eastAsia="Times New Roman" w:hAnsi="Times New Roman" w:cs="Times New Roman"/>
          <w:i/>
          <w:iCs/>
          <w:color w:val="000000"/>
        </w:rPr>
        <w:t>Esto es solo cotización, tarifa y disponibilidad sujeta a cambio sin previo aviso/ Tarifas cotizadas en dólares americanos (USD), el pago total y/o depósitos se pueden realizar en pesos colombianos y se aplica la TRM del día de la transacción. La máxima ac</w:t>
      </w:r>
      <w:r>
        <w:rPr>
          <w:rFonts w:ascii="Times New Roman" w:eastAsia="Times New Roman" w:hAnsi="Times New Roman" w:cs="Times New Roman"/>
          <w:i/>
          <w:iCs/>
          <w:color w:val="000000"/>
        </w:rPr>
        <w:t>omodación permitida es Triple (no se garantiza tres camas). Niños a partir de los 12 años pagan tarifa de adulto, según la acomodación.</w:t>
      </w:r>
    </w:p>
    <w:p w14:paraId="600920A2"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0920A3"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tbl>
      <w:tblPr>
        <w:tblStyle w:val="a0"/>
        <w:tblW w:w="6420" w:type="dxa"/>
        <w:jc w:val="center"/>
        <w:tblInd w:w="0" w:type="dxa"/>
        <w:tblLayout w:type="fixed"/>
        <w:tblLook w:val="0400" w:firstRow="0" w:lastRow="0" w:firstColumn="0" w:lastColumn="0" w:noHBand="0" w:noVBand="1"/>
      </w:tblPr>
      <w:tblGrid>
        <w:gridCol w:w="1224"/>
        <w:gridCol w:w="1732"/>
        <w:gridCol w:w="1732"/>
        <w:gridCol w:w="1732"/>
      </w:tblGrid>
      <w:tr w:rsidR="00117A75" w14:paraId="600920A5" w14:textId="77777777">
        <w:trPr>
          <w:trHeight w:val="288"/>
          <w:jc w:val="center"/>
        </w:trPr>
        <w:tc>
          <w:tcPr>
            <w:tcW w:w="6420" w:type="dxa"/>
            <w:gridSpan w:val="4"/>
            <w:tcBorders>
              <w:top w:val="single" w:sz="4" w:space="0" w:color="000000"/>
              <w:left w:val="single" w:sz="4" w:space="0" w:color="000000"/>
              <w:bottom w:val="single" w:sz="4" w:space="0" w:color="000000"/>
              <w:right w:val="single" w:sz="4" w:space="0" w:color="000000"/>
            </w:tcBorders>
            <w:shd w:val="clear" w:color="auto" w:fill="0F4761"/>
            <w:vAlign w:val="bottom"/>
          </w:tcPr>
          <w:p w14:paraId="600920A4"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Fechas fijas de salida </w:t>
            </w:r>
          </w:p>
        </w:tc>
      </w:tr>
      <w:tr w:rsidR="00117A75" w14:paraId="600920A7" w14:textId="77777777">
        <w:trPr>
          <w:trHeight w:val="288"/>
          <w:jc w:val="center"/>
        </w:trPr>
        <w:tc>
          <w:tcPr>
            <w:tcW w:w="6420" w:type="dxa"/>
            <w:gridSpan w:val="4"/>
            <w:tcBorders>
              <w:top w:val="single" w:sz="4" w:space="0" w:color="000000"/>
              <w:left w:val="single" w:sz="4" w:space="0" w:color="000000"/>
              <w:bottom w:val="single" w:sz="4" w:space="0" w:color="000000"/>
              <w:right w:val="single" w:sz="4" w:space="0" w:color="000000"/>
            </w:tcBorders>
            <w:shd w:val="clear" w:color="auto" w:fill="0F4761"/>
            <w:vAlign w:val="bottom"/>
          </w:tcPr>
          <w:p w14:paraId="600920A6"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2026</w:t>
            </w:r>
          </w:p>
        </w:tc>
      </w:tr>
      <w:tr w:rsidR="00117A75" w14:paraId="600920AC" w14:textId="77777777">
        <w:trPr>
          <w:trHeight w:val="288"/>
          <w:jc w:val="center"/>
        </w:trPr>
        <w:tc>
          <w:tcPr>
            <w:tcW w:w="1224" w:type="dxa"/>
            <w:tcBorders>
              <w:top w:val="nil"/>
              <w:left w:val="single" w:sz="4" w:space="0" w:color="000000"/>
              <w:bottom w:val="single" w:sz="4" w:space="0" w:color="000000"/>
              <w:right w:val="single" w:sz="4" w:space="0" w:color="000000"/>
            </w:tcBorders>
            <w:shd w:val="clear" w:color="auto" w:fill="auto"/>
            <w:vAlign w:val="bottom"/>
          </w:tcPr>
          <w:p w14:paraId="600920A8"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732" w:type="dxa"/>
            <w:tcBorders>
              <w:top w:val="nil"/>
              <w:left w:val="nil"/>
              <w:bottom w:val="single" w:sz="4" w:space="0" w:color="000000"/>
              <w:right w:val="single" w:sz="4" w:space="0" w:color="000000"/>
            </w:tcBorders>
            <w:shd w:val="clear" w:color="auto" w:fill="auto"/>
            <w:vAlign w:val="bottom"/>
          </w:tcPr>
          <w:p w14:paraId="600920A9"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Lunes</w:t>
            </w:r>
          </w:p>
        </w:tc>
        <w:tc>
          <w:tcPr>
            <w:tcW w:w="1732" w:type="dxa"/>
            <w:tcBorders>
              <w:top w:val="nil"/>
              <w:left w:val="nil"/>
              <w:bottom w:val="single" w:sz="4" w:space="0" w:color="000000"/>
              <w:right w:val="single" w:sz="4" w:space="0" w:color="000000"/>
            </w:tcBorders>
            <w:shd w:val="clear" w:color="auto" w:fill="auto"/>
            <w:vAlign w:val="bottom"/>
          </w:tcPr>
          <w:p w14:paraId="600920AA"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Miércoles</w:t>
            </w:r>
          </w:p>
        </w:tc>
        <w:tc>
          <w:tcPr>
            <w:tcW w:w="1732" w:type="dxa"/>
            <w:tcBorders>
              <w:top w:val="nil"/>
              <w:left w:val="nil"/>
              <w:bottom w:val="single" w:sz="4" w:space="0" w:color="000000"/>
              <w:right w:val="single" w:sz="4" w:space="0" w:color="000000"/>
            </w:tcBorders>
            <w:shd w:val="clear" w:color="auto" w:fill="auto"/>
            <w:vAlign w:val="bottom"/>
          </w:tcPr>
          <w:p w14:paraId="600920AB"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Sábado</w:t>
            </w:r>
          </w:p>
        </w:tc>
      </w:tr>
      <w:tr w:rsidR="00117A75" w14:paraId="600920C0" w14:textId="77777777">
        <w:trPr>
          <w:trHeight w:val="288"/>
          <w:jc w:val="center"/>
        </w:trPr>
        <w:tc>
          <w:tcPr>
            <w:tcW w:w="1224" w:type="dxa"/>
            <w:tcBorders>
              <w:top w:val="nil"/>
              <w:left w:val="single" w:sz="4" w:space="0" w:color="000000"/>
              <w:bottom w:val="single" w:sz="4" w:space="0" w:color="000000"/>
              <w:right w:val="single" w:sz="4" w:space="0" w:color="000000"/>
            </w:tcBorders>
            <w:shd w:val="clear" w:color="auto" w:fill="auto"/>
            <w:vAlign w:val="bottom"/>
          </w:tcPr>
          <w:p w14:paraId="600920BC"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Octubre </w:t>
            </w:r>
          </w:p>
        </w:tc>
        <w:tc>
          <w:tcPr>
            <w:tcW w:w="1732" w:type="dxa"/>
            <w:tcBorders>
              <w:top w:val="nil"/>
              <w:left w:val="nil"/>
              <w:bottom w:val="single" w:sz="4" w:space="0" w:color="000000"/>
              <w:right w:val="single" w:sz="4" w:space="0" w:color="000000"/>
            </w:tcBorders>
            <w:shd w:val="clear" w:color="auto" w:fill="auto"/>
            <w:vAlign w:val="bottom"/>
          </w:tcPr>
          <w:p w14:paraId="600920BD"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5, 12, 19,26</w:t>
            </w:r>
          </w:p>
        </w:tc>
        <w:tc>
          <w:tcPr>
            <w:tcW w:w="1732" w:type="dxa"/>
            <w:tcBorders>
              <w:top w:val="nil"/>
              <w:left w:val="nil"/>
              <w:bottom w:val="single" w:sz="4" w:space="0" w:color="000000"/>
              <w:right w:val="single" w:sz="4" w:space="0" w:color="000000"/>
            </w:tcBorders>
            <w:shd w:val="clear" w:color="auto" w:fill="auto"/>
            <w:vAlign w:val="bottom"/>
          </w:tcPr>
          <w:p w14:paraId="600920BE"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7, 14, 21, 28</w:t>
            </w:r>
          </w:p>
        </w:tc>
        <w:tc>
          <w:tcPr>
            <w:tcW w:w="1732" w:type="dxa"/>
            <w:tcBorders>
              <w:top w:val="nil"/>
              <w:left w:val="nil"/>
              <w:bottom w:val="single" w:sz="4" w:space="0" w:color="000000"/>
              <w:right w:val="single" w:sz="4" w:space="0" w:color="000000"/>
            </w:tcBorders>
            <w:shd w:val="clear" w:color="auto" w:fill="auto"/>
            <w:vAlign w:val="bottom"/>
          </w:tcPr>
          <w:p w14:paraId="600920BF"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3, 10, 17, 24, 31</w:t>
            </w:r>
          </w:p>
        </w:tc>
      </w:tr>
      <w:tr w:rsidR="00117A75" w14:paraId="600920C5" w14:textId="77777777">
        <w:trPr>
          <w:trHeight w:val="288"/>
          <w:jc w:val="center"/>
        </w:trPr>
        <w:tc>
          <w:tcPr>
            <w:tcW w:w="1224" w:type="dxa"/>
            <w:tcBorders>
              <w:top w:val="nil"/>
              <w:left w:val="single" w:sz="4" w:space="0" w:color="000000"/>
              <w:bottom w:val="single" w:sz="4" w:space="0" w:color="000000"/>
              <w:right w:val="single" w:sz="4" w:space="0" w:color="000000"/>
            </w:tcBorders>
            <w:shd w:val="clear" w:color="auto" w:fill="auto"/>
            <w:vAlign w:val="bottom"/>
          </w:tcPr>
          <w:p w14:paraId="600920C1"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Noviembre </w:t>
            </w:r>
          </w:p>
        </w:tc>
        <w:tc>
          <w:tcPr>
            <w:tcW w:w="1732" w:type="dxa"/>
            <w:tcBorders>
              <w:top w:val="nil"/>
              <w:left w:val="nil"/>
              <w:bottom w:val="single" w:sz="4" w:space="0" w:color="000000"/>
              <w:right w:val="single" w:sz="4" w:space="0" w:color="000000"/>
            </w:tcBorders>
            <w:shd w:val="clear" w:color="auto" w:fill="auto"/>
            <w:vAlign w:val="bottom"/>
          </w:tcPr>
          <w:p w14:paraId="600920C2"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2, 9, 16, </w:t>
            </w:r>
            <w:r>
              <w:rPr>
                <w:rFonts w:ascii="Times New Roman" w:eastAsia="Times New Roman" w:hAnsi="Times New Roman" w:cs="Times New Roman"/>
                <w:color w:val="00B050"/>
              </w:rPr>
              <w:t>23</w:t>
            </w:r>
            <w:r>
              <w:rPr>
                <w:rFonts w:ascii="Times New Roman" w:eastAsia="Times New Roman" w:hAnsi="Times New Roman" w:cs="Times New Roman"/>
                <w:color w:val="000000"/>
              </w:rPr>
              <w:t>, 30</w:t>
            </w:r>
          </w:p>
        </w:tc>
        <w:tc>
          <w:tcPr>
            <w:tcW w:w="1732" w:type="dxa"/>
            <w:tcBorders>
              <w:top w:val="nil"/>
              <w:left w:val="nil"/>
              <w:bottom w:val="single" w:sz="4" w:space="0" w:color="000000"/>
              <w:right w:val="single" w:sz="4" w:space="0" w:color="000000"/>
            </w:tcBorders>
            <w:shd w:val="clear" w:color="auto" w:fill="auto"/>
            <w:vAlign w:val="bottom"/>
          </w:tcPr>
          <w:p w14:paraId="600920C3"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4, 11, </w:t>
            </w:r>
            <w:r>
              <w:rPr>
                <w:rFonts w:ascii="Times New Roman" w:eastAsia="Times New Roman" w:hAnsi="Times New Roman" w:cs="Times New Roman"/>
                <w:color w:val="00B050"/>
              </w:rPr>
              <w:t>18</w:t>
            </w:r>
            <w:r>
              <w:rPr>
                <w:rFonts w:ascii="Times New Roman" w:eastAsia="Times New Roman" w:hAnsi="Times New Roman" w:cs="Times New Roman"/>
                <w:color w:val="000000"/>
              </w:rPr>
              <w:t>, 25</w:t>
            </w:r>
          </w:p>
        </w:tc>
        <w:tc>
          <w:tcPr>
            <w:tcW w:w="1732" w:type="dxa"/>
            <w:tcBorders>
              <w:top w:val="nil"/>
              <w:left w:val="nil"/>
              <w:bottom w:val="single" w:sz="4" w:space="0" w:color="000000"/>
              <w:right w:val="single" w:sz="4" w:space="0" w:color="000000"/>
            </w:tcBorders>
            <w:shd w:val="clear" w:color="auto" w:fill="auto"/>
            <w:vAlign w:val="bottom"/>
          </w:tcPr>
          <w:p w14:paraId="600920C4"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7, 14, </w:t>
            </w:r>
            <w:r>
              <w:rPr>
                <w:rFonts w:ascii="Times New Roman" w:eastAsia="Times New Roman" w:hAnsi="Times New Roman" w:cs="Times New Roman"/>
                <w:color w:val="00B050"/>
              </w:rPr>
              <w:t>21</w:t>
            </w:r>
            <w:r>
              <w:rPr>
                <w:rFonts w:ascii="Times New Roman" w:eastAsia="Times New Roman" w:hAnsi="Times New Roman" w:cs="Times New Roman"/>
                <w:color w:val="000000"/>
              </w:rPr>
              <w:t>, 28</w:t>
            </w:r>
          </w:p>
        </w:tc>
      </w:tr>
      <w:tr w:rsidR="00117A75" w14:paraId="600920CA" w14:textId="77777777">
        <w:trPr>
          <w:trHeight w:val="288"/>
          <w:jc w:val="center"/>
        </w:trPr>
        <w:tc>
          <w:tcPr>
            <w:tcW w:w="1224" w:type="dxa"/>
            <w:tcBorders>
              <w:top w:val="nil"/>
              <w:left w:val="single" w:sz="4" w:space="0" w:color="000000"/>
              <w:bottom w:val="single" w:sz="4" w:space="0" w:color="000000"/>
              <w:right w:val="single" w:sz="4" w:space="0" w:color="000000"/>
            </w:tcBorders>
            <w:shd w:val="clear" w:color="auto" w:fill="auto"/>
            <w:vAlign w:val="bottom"/>
          </w:tcPr>
          <w:p w14:paraId="600920C6"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Diciembre </w:t>
            </w:r>
          </w:p>
        </w:tc>
        <w:tc>
          <w:tcPr>
            <w:tcW w:w="1732" w:type="dxa"/>
            <w:tcBorders>
              <w:top w:val="nil"/>
              <w:left w:val="nil"/>
              <w:bottom w:val="single" w:sz="4" w:space="0" w:color="000000"/>
              <w:right w:val="single" w:sz="4" w:space="0" w:color="000000"/>
            </w:tcBorders>
            <w:shd w:val="clear" w:color="auto" w:fill="auto"/>
            <w:vAlign w:val="bottom"/>
          </w:tcPr>
          <w:p w14:paraId="600920C7"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7, 14, </w:t>
            </w:r>
            <w:r>
              <w:rPr>
                <w:rFonts w:ascii="Times New Roman" w:eastAsia="Times New Roman" w:hAnsi="Times New Roman" w:cs="Times New Roman"/>
                <w:color w:val="00B050"/>
              </w:rPr>
              <w:t>21</w:t>
            </w:r>
            <w:r>
              <w:rPr>
                <w:rFonts w:ascii="Times New Roman" w:eastAsia="Times New Roman" w:hAnsi="Times New Roman" w:cs="Times New Roman"/>
                <w:color w:val="000000"/>
              </w:rPr>
              <w:t xml:space="preserve">, </w:t>
            </w:r>
            <w:r>
              <w:rPr>
                <w:rFonts w:ascii="Times New Roman" w:eastAsia="Times New Roman" w:hAnsi="Times New Roman" w:cs="Times New Roman"/>
                <w:color w:val="00B050"/>
              </w:rPr>
              <w:t>28</w:t>
            </w:r>
          </w:p>
        </w:tc>
        <w:tc>
          <w:tcPr>
            <w:tcW w:w="1732" w:type="dxa"/>
            <w:tcBorders>
              <w:top w:val="nil"/>
              <w:left w:val="nil"/>
              <w:bottom w:val="single" w:sz="4" w:space="0" w:color="000000"/>
              <w:right w:val="single" w:sz="4" w:space="0" w:color="000000"/>
            </w:tcBorders>
            <w:shd w:val="clear" w:color="auto" w:fill="auto"/>
            <w:vAlign w:val="bottom"/>
          </w:tcPr>
          <w:p w14:paraId="600920C8"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2, 9, 16, </w:t>
            </w:r>
            <w:r>
              <w:rPr>
                <w:rFonts w:ascii="Times New Roman" w:eastAsia="Times New Roman" w:hAnsi="Times New Roman" w:cs="Times New Roman"/>
                <w:color w:val="00B050"/>
              </w:rPr>
              <w:t>23</w:t>
            </w:r>
            <w:r>
              <w:rPr>
                <w:rFonts w:ascii="Times New Roman" w:eastAsia="Times New Roman" w:hAnsi="Times New Roman" w:cs="Times New Roman"/>
                <w:color w:val="000000"/>
              </w:rPr>
              <w:t xml:space="preserve">, </w:t>
            </w:r>
            <w:r>
              <w:rPr>
                <w:rFonts w:ascii="Times New Roman" w:eastAsia="Times New Roman" w:hAnsi="Times New Roman" w:cs="Times New Roman"/>
                <w:color w:val="00B050"/>
              </w:rPr>
              <w:t>30</w:t>
            </w:r>
          </w:p>
        </w:tc>
        <w:tc>
          <w:tcPr>
            <w:tcW w:w="1732" w:type="dxa"/>
            <w:tcBorders>
              <w:top w:val="nil"/>
              <w:left w:val="nil"/>
              <w:bottom w:val="single" w:sz="4" w:space="0" w:color="000000"/>
              <w:right w:val="single" w:sz="4" w:space="0" w:color="000000"/>
            </w:tcBorders>
            <w:shd w:val="clear" w:color="auto" w:fill="auto"/>
            <w:vAlign w:val="bottom"/>
          </w:tcPr>
          <w:p w14:paraId="600920C9"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5, 12,</w:t>
            </w:r>
            <w:r>
              <w:rPr>
                <w:rFonts w:ascii="Times New Roman" w:eastAsia="Times New Roman" w:hAnsi="Times New Roman" w:cs="Times New Roman"/>
                <w:color w:val="00B050"/>
              </w:rPr>
              <w:t xml:space="preserve"> 19</w:t>
            </w:r>
            <w:r>
              <w:rPr>
                <w:rFonts w:ascii="Times New Roman" w:eastAsia="Times New Roman" w:hAnsi="Times New Roman" w:cs="Times New Roman"/>
                <w:color w:val="000000"/>
              </w:rPr>
              <w:t xml:space="preserve">, </w:t>
            </w:r>
            <w:r>
              <w:rPr>
                <w:rFonts w:ascii="Times New Roman" w:eastAsia="Times New Roman" w:hAnsi="Times New Roman" w:cs="Times New Roman"/>
                <w:color w:val="00B050"/>
              </w:rPr>
              <w:t>26</w:t>
            </w:r>
          </w:p>
        </w:tc>
      </w:tr>
      <w:tr w:rsidR="00117A75" w14:paraId="600920CC" w14:textId="77777777">
        <w:trPr>
          <w:trHeight w:val="288"/>
          <w:jc w:val="center"/>
        </w:trPr>
        <w:tc>
          <w:tcPr>
            <w:tcW w:w="6420" w:type="dxa"/>
            <w:gridSpan w:val="4"/>
            <w:tcBorders>
              <w:top w:val="single" w:sz="4" w:space="0" w:color="000000"/>
              <w:left w:val="single" w:sz="4" w:space="0" w:color="000000"/>
              <w:bottom w:val="single" w:sz="4" w:space="0" w:color="000000"/>
              <w:right w:val="single" w:sz="4" w:space="0" w:color="000000"/>
            </w:tcBorders>
            <w:shd w:val="clear" w:color="auto" w:fill="0F4761"/>
            <w:vAlign w:val="bottom"/>
          </w:tcPr>
          <w:p w14:paraId="600920CB"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FFFFFF"/>
              </w:rPr>
              <w:t>2027</w:t>
            </w:r>
          </w:p>
        </w:tc>
      </w:tr>
      <w:tr w:rsidR="00117A75" w14:paraId="600920D1" w14:textId="77777777">
        <w:trPr>
          <w:trHeight w:val="288"/>
          <w:jc w:val="center"/>
        </w:trPr>
        <w:tc>
          <w:tcPr>
            <w:tcW w:w="1224" w:type="dxa"/>
            <w:tcBorders>
              <w:top w:val="nil"/>
              <w:left w:val="single" w:sz="4" w:space="0" w:color="000000"/>
              <w:bottom w:val="single" w:sz="4" w:space="0" w:color="000000"/>
              <w:right w:val="single" w:sz="4" w:space="0" w:color="000000"/>
            </w:tcBorders>
            <w:shd w:val="clear" w:color="auto" w:fill="auto"/>
            <w:vAlign w:val="bottom"/>
          </w:tcPr>
          <w:p w14:paraId="600920CD"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Enero</w:t>
            </w:r>
          </w:p>
        </w:tc>
        <w:tc>
          <w:tcPr>
            <w:tcW w:w="1732" w:type="dxa"/>
            <w:tcBorders>
              <w:top w:val="nil"/>
              <w:left w:val="nil"/>
              <w:bottom w:val="single" w:sz="4" w:space="0" w:color="000000"/>
              <w:right w:val="single" w:sz="4" w:space="0" w:color="000000"/>
            </w:tcBorders>
            <w:shd w:val="clear" w:color="auto" w:fill="auto"/>
            <w:vAlign w:val="bottom"/>
          </w:tcPr>
          <w:p w14:paraId="600920CE"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B050"/>
              </w:rPr>
              <w:t>4</w:t>
            </w:r>
            <w:r>
              <w:rPr>
                <w:rFonts w:ascii="Times New Roman" w:eastAsia="Times New Roman" w:hAnsi="Times New Roman" w:cs="Times New Roman"/>
                <w:color w:val="000000"/>
              </w:rPr>
              <w:t xml:space="preserve">, 11, 18, </w:t>
            </w:r>
            <w:r>
              <w:rPr>
                <w:rFonts w:ascii="Times New Roman" w:eastAsia="Times New Roman" w:hAnsi="Times New Roman" w:cs="Times New Roman"/>
                <w:color w:val="00B050"/>
              </w:rPr>
              <w:t>25</w:t>
            </w:r>
          </w:p>
        </w:tc>
        <w:tc>
          <w:tcPr>
            <w:tcW w:w="1732" w:type="dxa"/>
            <w:tcBorders>
              <w:top w:val="nil"/>
              <w:left w:val="nil"/>
              <w:bottom w:val="single" w:sz="4" w:space="0" w:color="000000"/>
              <w:right w:val="single" w:sz="4" w:space="0" w:color="000000"/>
            </w:tcBorders>
            <w:shd w:val="clear" w:color="auto" w:fill="auto"/>
            <w:vAlign w:val="bottom"/>
          </w:tcPr>
          <w:p w14:paraId="600920CF"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B050"/>
              </w:rPr>
              <w:t>6</w:t>
            </w:r>
            <w:r>
              <w:rPr>
                <w:rFonts w:ascii="Times New Roman" w:eastAsia="Times New Roman" w:hAnsi="Times New Roman" w:cs="Times New Roman"/>
                <w:color w:val="000000"/>
              </w:rPr>
              <w:t xml:space="preserve">, 13, 20, </w:t>
            </w:r>
            <w:r>
              <w:rPr>
                <w:rFonts w:ascii="Times New Roman" w:eastAsia="Times New Roman" w:hAnsi="Times New Roman" w:cs="Times New Roman"/>
                <w:color w:val="00B050"/>
              </w:rPr>
              <w:t>27</w:t>
            </w:r>
          </w:p>
        </w:tc>
        <w:tc>
          <w:tcPr>
            <w:tcW w:w="1732" w:type="dxa"/>
            <w:tcBorders>
              <w:top w:val="nil"/>
              <w:left w:val="nil"/>
              <w:bottom w:val="single" w:sz="4" w:space="0" w:color="000000"/>
              <w:right w:val="single" w:sz="4" w:space="0" w:color="000000"/>
            </w:tcBorders>
            <w:shd w:val="clear" w:color="auto" w:fill="auto"/>
            <w:vAlign w:val="bottom"/>
          </w:tcPr>
          <w:p w14:paraId="600920D0"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B050"/>
              </w:rPr>
              <w:t>2</w:t>
            </w:r>
            <w:r>
              <w:rPr>
                <w:rFonts w:ascii="Times New Roman" w:eastAsia="Times New Roman" w:hAnsi="Times New Roman" w:cs="Times New Roman"/>
                <w:color w:val="000000"/>
              </w:rPr>
              <w:t xml:space="preserve">, 9, 16, 23, </w:t>
            </w:r>
            <w:r>
              <w:rPr>
                <w:rFonts w:ascii="Times New Roman" w:eastAsia="Times New Roman" w:hAnsi="Times New Roman" w:cs="Times New Roman"/>
                <w:color w:val="00B050"/>
              </w:rPr>
              <w:t>30</w:t>
            </w:r>
          </w:p>
        </w:tc>
      </w:tr>
      <w:tr w:rsidR="00117A75" w14:paraId="600920D6" w14:textId="77777777">
        <w:trPr>
          <w:trHeight w:val="288"/>
          <w:jc w:val="center"/>
        </w:trPr>
        <w:tc>
          <w:tcPr>
            <w:tcW w:w="1224" w:type="dxa"/>
            <w:tcBorders>
              <w:top w:val="nil"/>
              <w:left w:val="single" w:sz="4" w:space="0" w:color="000000"/>
              <w:bottom w:val="single" w:sz="4" w:space="0" w:color="000000"/>
              <w:right w:val="single" w:sz="4" w:space="0" w:color="000000"/>
            </w:tcBorders>
            <w:shd w:val="clear" w:color="auto" w:fill="auto"/>
            <w:vAlign w:val="bottom"/>
          </w:tcPr>
          <w:p w14:paraId="600920D2"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Febrero</w:t>
            </w:r>
          </w:p>
        </w:tc>
        <w:tc>
          <w:tcPr>
            <w:tcW w:w="1732" w:type="dxa"/>
            <w:tcBorders>
              <w:top w:val="nil"/>
              <w:left w:val="nil"/>
              <w:bottom w:val="single" w:sz="4" w:space="0" w:color="000000"/>
              <w:right w:val="single" w:sz="4" w:space="0" w:color="000000"/>
            </w:tcBorders>
            <w:shd w:val="clear" w:color="auto" w:fill="auto"/>
            <w:vAlign w:val="bottom"/>
          </w:tcPr>
          <w:p w14:paraId="600920D3"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B050"/>
              </w:rPr>
              <w:t>1</w:t>
            </w:r>
            <w:r>
              <w:rPr>
                <w:rFonts w:ascii="Times New Roman" w:eastAsia="Times New Roman" w:hAnsi="Times New Roman" w:cs="Times New Roman"/>
                <w:color w:val="000000"/>
              </w:rPr>
              <w:t>, 8, 15, 22</w:t>
            </w:r>
          </w:p>
        </w:tc>
        <w:tc>
          <w:tcPr>
            <w:tcW w:w="1732" w:type="dxa"/>
            <w:tcBorders>
              <w:top w:val="nil"/>
              <w:left w:val="nil"/>
              <w:bottom w:val="single" w:sz="4" w:space="0" w:color="000000"/>
              <w:right w:val="single" w:sz="4" w:space="0" w:color="000000"/>
            </w:tcBorders>
            <w:shd w:val="clear" w:color="auto" w:fill="auto"/>
            <w:vAlign w:val="bottom"/>
          </w:tcPr>
          <w:p w14:paraId="600920D4"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B050"/>
              </w:rPr>
              <w:t>3</w:t>
            </w:r>
            <w:r>
              <w:rPr>
                <w:rFonts w:ascii="Times New Roman" w:eastAsia="Times New Roman" w:hAnsi="Times New Roman" w:cs="Times New Roman"/>
                <w:color w:val="000000"/>
              </w:rPr>
              <w:t>, 10, 17, 24</w:t>
            </w:r>
          </w:p>
        </w:tc>
        <w:tc>
          <w:tcPr>
            <w:tcW w:w="1732" w:type="dxa"/>
            <w:tcBorders>
              <w:top w:val="nil"/>
              <w:left w:val="nil"/>
              <w:bottom w:val="single" w:sz="4" w:space="0" w:color="000000"/>
              <w:right w:val="single" w:sz="4" w:space="0" w:color="000000"/>
            </w:tcBorders>
            <w:shd w:val="clear" w:color="auto" w:fill="auto"/>
            <w:vAlign w:val="bottom"/>
          </w:tcPr>
          <w:p w14:paraId="600920D5"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B050"/>
              </w:rPr>
              <w:t>6</w:t>
            </w:r>
            <w:r>
              <w:rPr>
                <w:rFonts w:ascii="Times New Roman" w:eastAsia="Times New Roman" w:hAnsi="Times New Roman" w:cs="Times New Roman"/>
                <w:color w:val="000000"/>
              </w:rPr>
              <w:t>, 13, 20, 27</w:t>
            </w:r>
          </w:p>
        </w:tc>
      </w:tr>
      <w:tr w:rsidR="00117A75" w14:paraId="600920DB" w14:textId="77777777">
        <w:trPr>
          <w:trHeight w:val="288"/>
          <w:jc w:val="center"/>
        </w:trPr>
        <w:tc>
          <w:tcPr>
            <w:tcW w:w="1224" w:type="dxa"/>
            <w:tcBorders>
              <w:top w:val="nil"/>
              <w:left w:val="single" w:sz="4" w:space="0" w:color="000000"/>
              <w:bottom w:val="single" w:sz="4" w:space="0" w:color="000000"/>
              <w:right w:val="single" w:sz="4" w:space="0" w:color="000000"/>
            </w:tcBorders>
            <w:shd w:val="clear" w:color="auto" w:fill="auto"/>
            <w:vAlign w:val="bottom"/>
          </w:tcPr>
          <w:p w14:paraId="600920D7"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Marzo </w:t>
            </w:r>
          </w:p>
        </w:tc>
        <w:tc>
          <w:tcPr>
            <w:tcW w:w="1732" w:type="dxa"/>
            <w:tcBorders>
              <w:top w:val="nil"/>
              <w:left w:val="nil"/>
              <w:bottom w:val="single" w:sz="4" w:space="0" w:color="000000"/>
              <w:right w:val="single" w:sz="4" w:space="0" w:color="000000"/>
            </w:tcBorders>
            <w:shd w:val="clear" w:color="auto" w:fill="auto"/>
            <w:vAlign w:val="bottom"/>
          </w:tcPr>
          <w:p w14:paraId="600920D8"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1, 8, 15, 22, 29</w:t>
            </w:r>
          </w:p>
        </w:tc>
        <w:tc>
          <w:tcPr>
            <w:tcW w:w="1732" w:type="dxa"/>
            <w:tcBorders>
              <w:top w:val="nil"/>
              <w:left w:val="nil"/>
              <w:bottom w:val="single" w:sz="4" w:space="0" w:color="000000"/>
              <w:right w:val="single" w:sz="4" w:space="0" w:color="000000"/>
            </w:tcBorders>
            <w:shd w:val="clear" w:color="auto" w:fill="auto"/>
            <w:vAlign w:val="bottom"/>
          </w:tcPr>
          <w:p w14:paraId="600920D9"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3, 10, 17, 24, 31</w:t>
            </w:r>
          </w:p>
        </w:tc>
        <w:tc>
          <w:tcPr>
            <w:tcW w:w="1732" w:type="dxa"/>
            <w:tcBorders>
              <w:top w:val="nil"/>
              <w:left w:val="nil"/>
              <w:bottom w:val="single" w:sz="4" w:space="0" w:color="000000"/>
              <w:right w:val="single" w:sz="4" w:space="0" w:color="000000"/>
            </w:tcBorders>
            <w:shd w:val="clear" w:color="auto" w:fill="auto"/>
            <w:vAlign w:val="bottom"/>
          </w:tcPr>
          <w:p w14:paraId="600920DA" w14:textId="77777777" w:rsidR="00117A75" w:rsidRDefault="0079082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6, 13, 20, 27</w:t>
            </w:r>
          </w:p>
        </w:tc>
      </w:tr>
    </w:tbl>
    <w:p w14:paraId="600920DD"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tbl>
      <w:tblPr>
        <w:tblStyle w:val="a1"/>
        <w:tblW w:w="8642" w:type="dxa"/>
        <w:jc w:val="center"/>
        <w:tblInd w:w="0" w:type="dxa"/>
        <w:tblLayout w:type="fixed"/>
        <w:tblLook w:val="0400" w:firstRow="0" w:lastRow="0" w:firstColumn="0" w:lastColumn="0" w:noHBand="0" w:noVBand="1"/>
      </w:tblPr>
      <w:tblGrid>
        <w:gridCol w:w="2771"/>
        <w:gridCol w:w="2044"/>
        <w:gridCol w:w="1843"/>
        <w:gridCol w:w="1984"/>
      </w:tblGrid>
      <w:tr w:rsidR="00117A75" w14:paraId="600920DF" w14:textId="77777777">
        <w:trPr>
          <w:trHeight w:val="220"/>
          <w:jc w:val="center"/>
        </w:trPr>
        <w:tc>
          <w:tcPr>
            <w:tcW w:w="8642" w:type="dxa"/>
            <w:gridSpan w:val="4"/>
            <w:tcBorders>
              <w:top w:val="single" w:sz="4" w:space="0" w:color="000000"/>
              <w:left w:val="single" w:sz="4" w:space="0" w:color="000000"/>
              <w:bottom w:val="single" w:sz="4" w:space="0" w:color="000000"/>
              <w:right w:val="single" w:sz="4" w:space="0" w:color="000000"/>
            </w:tcBorders>
            <w:shd w:val="clear" w:color="auto" w:fill="0F4761"/>
            <w:vAlign w:val="center"/>
          </w:tcPr>
          <w:p w14:paraId="600920DE"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Tiquetes Aéreos (obligatorios)</w:t>
            </w:r>
          </w:p>
        </w:tc>
      </w:tr>
      <w:tr w:rsidR="00117A75" w14:paraId="600920E1" w14:textId="77777777">
        <w:trPr>
          <w:trHeight w:val="220"/>
          <w:jc w:val="center"/>
        </w:trPr>
        <w:tc>
          <w:tcPr>
            <w:tcW w:w="8642" w:type="dxa"/>
            <w:gridSpan w:val="4"/>
            <w:tcBorders>
              <w:top w:val="single" w:sz="4" w:space="0" w:color="000000"/>
              <w:left w:val="single" w:sz="4" w:space="0" w:color="000000"/>
              <w:bottom w:val="single" w:sz="4" w:space="0" w:color="000000"/>
              <w:right w:val="single" w:sz="4" w:space="0" w:color="000000"/>
            </w:tcBorders>
            <w:shd w:val="clear" w:color="auto" w:fill="0F4761"/>
            <w:vAlign w:val="center"/>
          </w:tcPr>
          <w:p w14:paraId="600920E0"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Tarifas estimadas por personas, en dólares americanos (USD)</w:t>
            </w:r>
          </w:p>
        </w:tc>
      </w:tr>
      <w:tr w:rsidR="00117A75" w14:paraId="600920E6" w14:textId="77777777">
        <w:trPr>
          <w:trHeight w:val="432"/>
          <w:jc w:val="center"/>
        </w:trPr>
        <w:tc>
          <w:tcPr>
            <w:tcW w:w="2771" w:type="dxa"/>
            <w:tcBorders>
              <w:top w:val="nil"/>
              <w:left w:val="single" w:sz="4" w:space="0" w:color="000000"/>
              <w:bottom w:val="single" w:sz="4" w:space="0" w:color="000000"/>
              <w:right w:val="single" w:sz="4" w:space="0" w:color="000000"/>
            </w:tcBorders>
            <w:shd w:val="clear" w:color="auto" w:fill="0F4761"/>
            <w:vAlign w:val="center"/>
          </w:tcPr>
          <w:p w14:paraId="600920E2"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Trayecto</w:t>
            </w:r>
          </w:p>
        </w:tc>
        <w:tc>
          <w:tcPr>
            <w:tcW w:w="2044" w:type="dxa"/>
            <w:tcBorders>
              <w:top w:val="nil"/>
              <w:left w:val="nil"/>
              <w:bottom w:val="single" w:sz="4" w:space="0" w:color="000000"/>
              <w:right w:val="single" w:sz="4" w:space="0" w:color="000000"/>
            </w:tcBorders>
            <w:shd w:val="clear" w:color="auto" w:fill="0F4761"/>
            <w:vAlign w:val="center"/>
          </w:tcPr>
          <w:p w14:paraId="600920E3" w14:textId="77777777" w:rsidR="00117A75" w:rsidRDefault="0079082E">
            <w:pPr>
              <w:spacing w:after="0" w:line="240" w:lineRule="auto"/>
              <w:rPr>
                <w:rFonts w:ascii="Times New Roman" w:eastAsia="Times New Roman" w:hAnsi="Times New Roman" w:cs="Times New Roman"/>
                <w:b/>
                <w:bCs/>
                <w:color w:val="FFFFFF"/>
              </w:rPr>
            </w:pPr>
            <w:r>
              <w:rPr>
                <w:rFonts w:ascii="Times New Roman" w:eastAsia="Times New Roman" w:hAnsi="Times New Roman" w:cs="Times New Roman"/>
                <w:b/>
                <w:bCs/>
                <w:color w:val="FFFFFF"/>
              </w:rPr>
              <w:t>Hasta octubre 2026</w:t>
            </w:r>
          </w:p>
        </w:tc>
        <w:tc>
          <w:tcPr>
            <w:tcW w:w="1843" w:type="dxa"/>
            <w:tcBorders>
              <w:top w:val="nil"/>
              <w:left w:val="nil"/>
              <w:bottom w:val="single" w:sz="4" w:space="0" w:color="000000"/>
              <w:right w:val="single" w:sz="4" w:space="0" w:color="000000"/>
            </w:tcBorders>
            <w:shd w:val="clear" w:color="auto" w:fill="0F4761"/>
          </w:tcPr>
          <w:p w14:paraId="600920E4" w14:textId="77777777" w:rsidR="00117A75" w:rsidRDefault="0079082E">
            <w:pPr>
              <w:spacing w:after="0" w:line="240" w:lineRule="auto"/>
              <w:rPr>
                <w:rFonts w:ascii="Times New Roman" w:eastAsia="Times New Roman" w:hAnsi="Times New Roman" w:cs="Times New Roman"/>
                <w:b/>
                <w:bCs/>
                <w:color w:val="FFFFFF"/>
              </w:rPr>
            </w:pPr>
            <w:r>
              <w:rPr>
                <w:rFonts w:ascii="Times New Roman" w:eastAsia="Times New Roman" w:hAnsi="Times New Roman" w:cs="Times New Roman"/>
                <w:b/>
                <w:bCs/>
                <w:color w:val="FFFFFF"/>
              </w:rPr>
              <w:t>De noviembre 2026 a marzo 2027</w:t>
            </w:r>
          </w:p>
        </w:tc>
        <w:tc>
          <w:tcPr>
            <w:tcW w:w="1984" w:type="dxa"/>
            <w:tcBorders>
              <w:top w:val="nil"/>
              <w:left w:val="nil"/>
              <w:bottom w:val="single" w:sz="4" w:space="0" w:color="000000"/>
              <w:right w:val="single" w:sz="4" w:space="0" w:color="000000"/>
            </w:tcBorders>
            <w:shd w:val="clear" w:color="auto" w:fill="0F4761"/>
          </w:tcPr>
          <w:p w14:paraId="600920E5" w14:textId="77777777" w:rsidR="00117A75" w:rsidRDefault="0079082E">
            <w:pPr>
              <w:spacing w:after="0" w:line="240" w:lineRule="auto"/>
              <w:rPr>
                <w:rFonts w:ascii="Times New Roman" w:eastAsia="Times New Roman" w:hAnsi="Times New Roman" w:cs="Times New Roman"/>
                <w:b/>
                <w:bCs/>
                <w:color w:val="FFFFFF"/>
              </w:rPr>
            </w:pPr>
            <w:r>
              <w:rPr>
                <w:rFonts w:ascii="Times New Roman" w:eastAsia="Times New Roman" w:hAnsi="Times New Roman" w:cs="Times New Roman"/>
                <w:b/>
                <w:bCs/>
                <w:color w:val="FFFFFF"/>
              </w:rPr>
              <w:t>De abril a octubre 2027</w:t>
            </w:r>
          </w:p>
        </w:tc>
      </w:tr>
      <w:tr w:rsidR="00117A75" w14:paraId="600920EB" w14:textId="77777777">
        <w:trPr>
          <w:trHeight w:val="287"/>
          <w:jc w:val="center"/>
        </w:trPr>
        <w:tc>
          <w:tcPr>
            <w:tcW w:w="2771" w:type="dxa"/>
            <w:tcBorders>
              <w:top w:val="nil"/>
              <w:left w:val="single" w:sz="4" w:space="0" w:color="000000"/>
              <w:bottom w:val="single" w:sz="4" w:space="0" w:color="000000"/>
              <w:right w:val="single" w:sz="4" w:space="0" w:color="000000"/>
            </w:tcBorders>
            <w:shd w:val="clear" w:color="auto" w:fill="auto"/>
            <w:vAlign w:val="center"/>
          </w:tcPr>
          <w:p w14:paraId="600920E7" w14:textId="77777777" w:rsidR="00117A75" w:rsidRDefault="0079082E">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Bangkok - Chiang Rai</w:t>
            </w:r>
          </w:p>
        </w:tc>
        <w:tc>
          <w:tcPr>
            <w:tcW w:w="2044" w:type="dxa"/>
            <w:tcBorders>
              <w:top w:val="nil"/>
              <w:left w:val="nil"/>
              <w:bottom w:val="single" w:sz="4" w:space="0" w:color="000000"/>
              <w:right w:val="single" w:sz="4" w:space="0" w:color="000000"/>
            </w:tcBorders>
            <w:shd w:val="clear" w:color="auto" w:fill="auto"/>
            <w:vAlign w:val="center"/>
          </w:tcPr>
          <w:p w14:paraId="600920E8"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219</w:t>
            </w:r>
          </w:p>
        </w:tc>
        <w:tc>
          <w:tcPr>
            <w:tcW w:w="1843" w:type="dxa"/>
            <w:tcBorders>
              <w:top w:val="nil"/>
              <w:left w:val="nil"/>
              <w:bottom w:val="single" w:sz="4" w:space="0" w:color="000000"/>
              <w:right w:val="single" w:sz="4" w:space="0" w:color="000000"/>
            </w:tcBorders>
          </w:tcPr>
          <w:p w14:paraId="600920E9"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206</w:t>
            </w:r>
          </w:p>
        </w:tc>
        <w:tc>
          <w:tcPr>
            <w:tcW w:w="1984" w:type="dxa"/>
            <w:tcBorders>
              <w:top w:val="nil"/>
              <w:left w:val="nil"/>
              <w:bottom w:val="single" w:sz="4" w:space="0" w:color="000000"/>
              <w:right w:val="single" w:sz="4" w:space="0" w:color="000000"/>
            </w:tcBorders>
          </w:tcPr>
          <w:p w14:paraId="600920EA"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206</w:t>
            </w:r>
          </w:p>
        </w:tc>
      </w:tr>
      <w:tr w:rsidR="00117A75" w14:paraId="600920F0" w14:textId="77777777">
        <w:trPr>
          <w:trHeight w:val="230"/>
          <w:jc w:val="center"/>
        </w:trPr>
        <w:tc>
          <w:tcPr>
            <w:tcW w:w="2771" w:type="dxa"/>
            <w:tcBorders>
              <w:top w:val="nil"/>
              <w:left w:val="single" w:sz="4" w:space="0" w:color="000000"/>
              <w:bottom w:val="single" w:sz="4" w:space="0" w:color="000000"/>
              <w:right w:val="single" w:sz="4" w:space="0" w:color="000000"/>
            </w:tcBorders>
            <w:shd w:val="clear" w:color="auto" w:fill="auto"/>
            <w:vAlign w:val="center"/>
          </w:tcPr>
          <w:p w14:paraId="600920EC" w14:textId="77777777" w:rsidR="00117A75" w:rsidRDefault="0079082E">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Chiang Mai - </w:t>
            </w:r>
            <w:proofErr w:type="spellStart"/>
            <w:r>
              <w:rPr>
                <w:rFonts w:ascii="Times New Roman" w:eastAsia="Times New Roman" w:hAnsi="Times New Roman" w:cs="Times New Roman"/>
                <w:b/>
                <w:bCs/>
                <w:color w:val="000000"/>
              </w:rPr>
              <w:t>Phuket</w:t>
            </w:r>
            <w:proofErr w:type="spellEnd"/>
          </w:p>
        </w:tc>
        <w:tc>
          <w:tcPr>
            <w:tcW w:w="2044" w:type="dxa"/>
            <w:tcBorders>
              <w:top w:val="nil"/>
              <w:left w:val="nil"/>
              <w:bottom w:val="single" w:sz="4" w:space="0" w:color="000000"/>
              <w:right w:val="single" w:sz="4" w:space="0" w:color="000000"/>
            </w:tcBorders>
            <w:shd w:val="clear" w:color="auto" w:fill="auto"/>
            <w:vAlign w:val="center"/>
          </w:tcPr>
          <w:p w14:paraId="600920ED"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338</w:t>
            </w:r>
          </w:p>
        </w:tc>
        <w:tc>
          <w:tcPr>
            <w:tcW w:w="1843" w:type="dxa"/>
            <w:tcBorders>
              <w:top w:val="nil"/>
              <w:left w:val="nil"/>
              <w:bottom w:val="single" w:sz="4" w:space="0" w:color="000000"/>
              <w:right w:val="single" w:sz="4" w:space="0" w:color="000000"/>
            </w:tcBorders>
          </w:tcPr>
          <w:p w14:paraId="600920EE"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356</w:t>
            </w:r>
          </w:p>
        </w:tc>
        <w:tc>
          <w:tcPr>
            <w:tcW w:w="1984" w:type="dxa"/>
            <w:tcBorders>
              <w:top w:val="nil"/>
              <w:left w:val="nil"/>
              <w:bottom w:val="single" w:sz="4" w:space="0" w:color="000000"/>
              <w:right w:val="single" w:sz="4" w:space="0" w:color="000000"/>
            </w:tcBorders>
          </w:tcPr>
          <w:p w14:paraId="600920EF"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356</w:t>
            </w:r>
          </w:p>
        </w:tc>
      </w:tr>
      <w:tr w:rsidR="00117A75" w14:paraId="600920F2" w14:textId="77777777">
        <w:trPr>
          <w:trHeight w:val="634"/>
          <w:jc w:val="center"/>
        </w:trPr>
        <w:tc>
          <w:tcPr>
            <w:tcW w:w="864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00920F1" w14:textId="77777777" w:rsidR="00117A75" w:rsidRDefault="0079082E">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Tarifas de referencia, sujetas a cambio y disponibilidad sin previo aviso. Los trayectos se realizan con aerolíneas locales; favor consultar las políticas de equipaje. </w:t>
            </w:r>
          </w:p>
        </w:tc>
      </w:tr>
    </w:tbl>
    <w:p w14:paraId="600920F3"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p w14:paraId="600920F4"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tbl>
      <w:tblPr>
        <w:tblStyle w:val="a2"/>
        <w:tblW w:w="6807" w:type="dxa"/>
        <w:jc w:val="center"/>
        <w:tblInd w:w="0" w:type="dxa"/>
        <w:tblLayout w:type="fixed"/>
        <w:tblLook w:val="0400" w:firstRow="0" w:lastRow="0" w:firstColumn="0" w:lastColumn="0" w:noHBand="0" w:noVBand="1"/>
      </w:tblPr>
      <w:tblGrid>
        <w:gridCol w:w="1502"/>
        <w:gridCol w:w="1725"/>
        <w:gridCol w:w="3580"/>
      </w:tblGrid>
      <w:tr w:rsidR="00117A75" w14:paraId="600920F6" w14:textId="77777777">
        <w:trPr>
          <w:trHeight w:val="275"/>
          <w:jc w:val="center"/>
        </w:trPr>
        <w:tc>
          <w:tcPr>
            <w:tcW w:w="6807" w:type="dxa"/>
            <w:gridSpan w:val="3"/>
            <w:tcBorders>
              <w:top w:val="single" w:sz="4" w:space="0" w:color="000000"/>
              <w:left w:val="single" w:sz="4" w:space="0" w:color="000000"/>
              <w:bottom w:val="single" w:sz="4" w:space="0" w:color="000000"/>
              <w:right w:val="single" w:sz="4" w:space="0" w:color="000000"/>
            </w:tcBorders>
            <w:shd w:val="clear" w:color="auto" w:fill="0F4761"/>
            <w:vAlign w:val="bottom"/>
          </w:tcPr>
          <w:p w14:paraId="600920F5"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Hoteles previstos o similares </w:t>
            </w:r>
          </w:p>
        </w:tc>
      </w:tr>
      <w:tr w:rsidR="00117A75" w14:paraId="600920FA" w14:textId="77777777">
        <w:trPr>
          <w:trHeight w:val="275"/>
          <w:jc w:val="center"/>
        </w:trPr>
        <w:tc>
          <w:tcPr>
            <w:tcW w:w="1502" w:type="dxa"/>
            <w:tcBorders>
              <w:top w:val="nil"/>
              <w:left w:val="single" w:sz="4" w:space="0" w:color="000000"/>
              <w:bottom w:val="single" w:sz="4" w:space="0" w:color="000000"/>
              <w:right w:val="single" w:sz="4" w:space="0" w:color="000000"/>
            </w:tcBorders>
            <w:shd w:val="clear" w:color="auto" w:fill="0F4761"/>
            <w:vAlign w:val="bottom"/>
          </w:tcPr>
          <w:p w14:paraId="600920F7"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Ciudad</w:t>
            </w:r>
          </w:p>
        </w:tc>
        <w:tc>
          <w:tcPr>
            <w:tcW w:w="1725" w:type="dxa"/>
            <w:tcBorders>
              <w:top w:val="nil"/>
              <w:left w:val="nil"/>
              <w:bottom w:val="single" w:sz="4" w:space="0" w:color="000000"/>
              <w:right w:val="single" w:sz="4" w:space="0" w:color="000000"/>
            </w:tcBorders>
            <w:shd w:val="clear" w:color="auto" w:fill="0F4761"/>
            <w:vAlign w:val="center"/>
          </w:tcPr>
          <w:p w14:paraId="600920F8"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w:t>
            </w:r>
          </w:p>
        </w:tc>
        <w:tc>
          <w:tcPr>
            <w:tcW w:w="3580" w:type="dxa"/>
            <w:tcBorders>
              <w:top w:val="nil"/>
              <w:left w:val="nil"/>
              <w:bottom w:val="single" w:sz="4" w:space="0" w:color="000000"/>
              <w:right w:val="single" w:sz="4" w:space="0" w:color="000000"/>
            </w:tcBorders>
            <w:shd w:val="clear" w:color="auto" w:fill="0F4761"/>
            <w:vAlign w:val="bottom"/>
          </w:tcPr>
          <w:p w14:paraId="600920F9" w14:textId="77777777" w:rsidR="00117A75" w:rsidRDefault="0079082E">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Hoteles</w:t>
            </w:r>
          </w:p>
        </w:tc>
      </w:tr>
      <w:tr w:rsidR="00117A75" w:rsidRPr="0079082E" w14:paraId="600920FE" w14:textId="77777777">
        <w:trPr>
          <w:trHeight w:val="505"/>
          <w:jc w:val="center"/>
        </w:trPr>
        <w:tc>
          <w:tcPr>
            <w:tcW w:w="1502" w:type="dxa"/>
            <w:vMerge w:val="restart"/>
            <w:tcBorders>
              <w:top w:val="nil"/>
              <w:left w:val="single" w:sz="4" w:space="0" w:color="000000"/>
              <w:bottom w:val="single" w:sz="4" w:space="0" w:color="000000"/>
              <w:right w:val="single" w:sz="4" w:space="0" w:color="000000"/>
            </w:tcBorders>
            <w:shd w:val="clear" w:color="auto" w:fill="auto"/>
            <w:vAlign w:val="center"/>
          </w:tcPr>
          <w:p w14:paraId="600920FB"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Bangkok</w:t>
            </w:r>
          </w:p>
        </w:tc>
        <w:tc>
          <w:tcPr>
            <w:tcW w:w="1725" w:type="dxa"/>
            <w:tcBorders>
              <w:top w:val="nil"/>
              <w:left w:val="nil"/>
              <w:bottom w:val="single" w:sz="4" w:space="0" w:color="000000"/>
              <w:right w:val="single" w:sz="4" w:space="0" w:color="000000"/>
            </w:tcBorders>
            <w:shd w:val="clear" w:color="auto" w:fill="auto"/>
            <w:vAlign w:val="center"/>
          </w:tcPr>
          <w:p w14:paraId="600920FC"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3580" w:type="dxa"/>
            <w:vMerge w:val="restart"/>
            <w:tcBorders>
              <w:top w:val="nil"/>
              <w:left w:val="single" w:sz="4" w:space="0" w:color="000000"/>
              <w:bottom w:val="single" w:sz="4" w:space="0" w:color="000000"/>
              <w:right w:val="single" w:sz="4" w:space="0" w:color="000000"/>
            </w:tcBorders>
            <w:shd w:val="clear" w:color="auto" w:fill="auto"/>
            <w:vAlign w:val="center"/>
          </w:tcPr>
          <w:p w14:paraId="600920FD" w14:textId="77777777" w:rsidR="00117A75" w:rsidRPr="0079082E" w:rsidRDefault="0079082E">
            <w:pPr>
              <w:spacing w:after="0" w:line="240" w:lineRule="auto"/>
              <w:jc w:val="both"/>
              <w:rPr>
                <w:rFonts w:ascii="Times New Roman" w:eastAsia="Times New Roman" w:hAnsi="Times New Roman" w:cs="Times New Roman"/>
                <w:color w:val="000000"/>
                <w:lang w:val="en-US"/>
              </w:rPr>
            </w:pPr>
            <w:proofErr w:type="spellStart"/>
            <w:r w:rsidRPr="0079082E">
              <w:rPr>
                <w:rFonts w:ascii="Times New Roman" w:eastAsia="Times New Roman" w:hAnsi="Times New Roman" w:cs="Times New Roman"/>
                <w:color w:val="000000"/>
                <w:lang w:val="en-US"/>
              </w:rPr>
              <w:t>Mandarín</w:t>
            </w:r>
            <w:proofErr w:type="spellEnd"/>
            <w:r w:rsidRPr="0079082E">
              <w:rPr>
                <w:rFonts w:ascii="Times New Roman" w:eastAsia="Times New Roman" w:hAnsi="Times New Roman" w:cs="Times New Roman"/>
                <w:color w:val="000000"/>
                <w:lang w:val="en-US"/>
              </w:rPr>
              <w:t xml:space="preserve"> Hotel </w:t>
            </w:r>
            <w:proofErr w:type="gramStart"/>
            <w:r w:rsidRPr="0079082E">
              <w:rPr>
                <w:rFonts w:ascii="Times New Roman" w:eastAsia="Times New Roman" w:hAnsi="Times New Roman" w:cs="Times New Roman"/>
                <w:color w:val="000000"/>
                <w:lang w:val="en-US"/>
              </w:rPr>
              <w:t>By</w:t>
            </w:r>
            <w:proofErr w:type="gramEnd"/>
            <w:r w:rsidRPr="0079082E">
              <w:rPr>
                <w:rFonts w:ascii="Times New Roman" w:eastAsia="Times New Roman" w:hAnsi="Times New Roman" w:cs="Times New Roman"/>
                <w:color w:val="000000"/>
                <w:lang w:val="en-US"/>
              </w:rPr>
              <w:t xml:space="preserve"> Centre Point / Best Western Click Sathorn / Hilton Garden Inn Bangkok Silom / JC Kevin Sathorn Bangkok Hotel </w:t>
            </w:r>
          </w:p>
        </w:tc>
      </w:tr>
      <w:tr w:rsidR="00117A75" w14:paraId="60092102" w14:textId="77777777">
        <w:trPr>
          <w:trHeight w:val="493"/>
          <w:jc w:val="center"/>
        </w:trPr>
        <w:tc>
          <w:tcPr>
            <w:tcW w:w="1502" w:type="dxa"/>
            <w:vMerge/>
            <w:tcBorders>
              <w:top w:val="nil"/>
              <w:left w:val="single" w:sz="4" w:space="0" w:color="000000"/>
              <w:bottom w:val="single" w:sz="4" w:space="0" w:color="000000"/>
              <w:right w:val="single" w:sz="4" w:space="0" w:color="000000"/>
            </w:tcBorders>
            <w:shd w:val="clear" w:color="auto" w:fill="auto"/>
            <w:vAlign w:val="center"/>
          </w:tcPr>
          <w:p w14:paraId="600920FF" w14:textId="77777777" w:rsidR="00117A75" w:rsidRPr="0079082E" w:rsidRDefault="00117A75">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725" w:type="dxa"/>
            <w:tcBorders>
              <w:top w:val="nil"/>
              <w:left w:val="nil"/>
              <w:bottom w:val="single" w:sz="4" w:space="0" w:color="000000"/>
              <w:right w:val="single" w:sz="4" w:space="0" w:color="000000"/>
            </w:tcBorders>
            <w:shd w:val="clear" w:color="auto" w:fill="auto"/>
            <w:vAlign w:val="center"/>
          </w:tcPr>
          <w:p w14:paraId="60092100"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3580" w:type="dxa"/>
            <w:vMerge/>
            <w:tcBorders>
              <w:top w:val="nil"/>
              <w:left w:val="single" w:sz="4" w:space="0" w:color="000000"/>
              <w:bottom w:val="single" w:sz="4" w:space="0" w:color="000000"/>
              <w:right w:val="single" w:sz="4" w:space="0" w:color="000000"/>
            </w:tcBorders>
            <w:shd w:val="clear" w:color="auto" w:fill="auto"/>
            <w:vAlign w:val="center"/>
          </w:tcPr>
          <w:p w14:paraId="60092101" w14:textId="77777777" w:rsidR="00117A75" w:rsidRDefault="00117A7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r>
      <w:tr w:rsidR="00117A75" w:rsidRPr="0079082E" w14:paraId="60092106" w14:textId="77777777">
        <w:trPr>
          <w:trHeight w:val="516"/>
          <w:jc w:val="center"/>
        </w:trPr>
        <w:tc>
          <w:tcPr>
            <w:tcW w:w="1502" w:type="dxa"/>
            <w:vMerge w:val="restart"/>
            <w:tcBorders>
              <w:top w:val="nil"/>
              <w:left w:val="single" w:sz="4" w:space="0" w:color="000000"/>
              <w:bottom w:val="single" w:sz="4" w:space="0" w:color="000000"/>
              <w:right w:val="single" w:sz="4" w:space="0" w:color="000000"/>
            </w:tcBorders>
            <w:shd w:val="clear" w:color="auto" w:fill="auto"/>
            <w:vAlign w:val="center"/>
          </w:tcPr>
          <w:p w14:paraId="60092103"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Chiang Rai</w:t>
            </w:r>
          </w:p>
        </w:tc>
        <w:tc>
          <w:tcPr>
            <w:tcW w:w="1725" w:type="dxa"/>
            <w:tcBorders>
              <w:top w:val="nil"/>
              <w:left w:val="nil"/>
              <w:bottom w:val="single" w:sz="4" w:space="0" w:color="000000"/>
              <w:right w:val="single" w:sz="4" w:space="0" w:color="000000"/>
            </w:tcBorders>
            <w:shd w:val="clear" w:color="auto" w:fill="auto"/>
            <w:vAlign w:val="center"/>
          </w:tcPr>
          <w:p w14:paraId="60092104"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3580" w:type="dxa"/>
            <w:tcBorders>
              <w:top w:val="nil"/>
              <w:left w:val="nil"/>
              <w:bottom w:val="single" w:sz="4" w:space="0" w:color="000000"/>
              <w:right w:val="single" w:sz="4" w:space="0" w:color="000000"/>
            </w:tcBorders>
            <w:shd w:val="clear" w:color="auto" w:fill="auto"/>
            <w:vAlign w:val="center"/>
          </w:tcPr>
          <w:p w14:paraId="60092105" w14:textId="77777777" w:rsidR="00117A75" w:rsidRPr="0079082E" w:rsidRDefault="0079082E">
            <w:pPr>
              <w:spacing w:after="0" w:line="240" w:lineRule="auto"/>
              <w:jc w:val="both"/>
              <w:rPr>
                <w:rFonts w:ascii="Times New Roman" w:eastAsia="Times New Roman" w:hAnsi="Times New Roman" w:cs="Times New Roman"/>
                <w:color w:val="000000"/>
                <w:lang w:val="en-US"/>
              </w:rPr>
            </w:pPr>
            <w:proofErr w:type="spellStart"/>
            <w:r w:rsidRPr="0079082E">
              <w:rPr>
                <w:rFonts w:ascii="Times New Roman" w:eastAsia="Times New Roman" w:hAnsi="Times New Roman" w:cs="Times New Roman"/>
                <w:color w:val="000000"/>
                <w:lang w:val="en-US"/>
              </w:rPr>
              <w:t>Laluna</w:t>
            </w:r>
            <w:proofErr w:type="spellEnd"/>
            <w:r w:rsidRPr="0079082E">
              <w:rPr>
                <w:rFonts w:ascii="Times New Roman" w:eastAsia="Times New Roman" w:hAnsi="Times New Roman" w:cs="Times New Roman"/>
                <w:color w:val="000000"/>
                <w:lang w:val="en-US"/>
              </w:rPr>
              <w:t xml:space="preserve"> Hotel &amp; Resort / </w:t>
            </w:r>
            <w:proofErr w:type="spellStart"/>
            <w:r w:rsidRPr="0079082E">
              <w:rPr>
                <w:rFonts w:ascii="Times New Roman" w:eastAsia="Times New Roman" w:hAnsi="Times New Roman" w:cs="Times New Roman"/>
                <w:color w:val="000000"/>
                <w:lang w:val="en-US"/>
              </w:rPr>
              <w:t>Wiang</w:t>
            </w:r>
            <w:proofErr w:type="spellEnd"/>
            <w:r w:rsidRPr="0079082E">
              <w:rPr>
                <w:rFonts w:ascii="Times New Roman" w:eastAsia="Times New Roman" w:hAnsi="Times New Roman" w:cs="Times New Roman"/>
                <w:color w:val="000000"/>
                <w:lang w:val="en-US"/>
              </w:rPr>
              <w:t xml:space="preserve"> Inn Hotel</w:t>
            </w:r>
          </w:p>
        </w:tc>
      </w:tr>
      <w:tr w:rsidR="00117A75" w:rsidRPr="0079082E" w14:paraId="6009210A" w14:textId="77777777">
        <w:trPr>
          <w:trHeight w:val="344"/>
          <w:jc w:val="center"/>
        </w:trPr>
        <w:tc>
          <w:tcPr>
            <w:tcW w:w="1502" w:type="dxa"/>
            <w:vMerge/>
            <w:tcBorders>
              <w:top w:val="nil"/>
              <w:left w:val="single" w:sz="4" w:space="0" w:color="000000"/>
              <w:bottom w:val="single" w:sz="4" w:space="0" w:color="000000"/>
              <w:right w:val="single" w:sz="4" w:space="0" w:color="000000"/>
            </w:tcBorders>
            <w:shd w:val="clear" w:color="auto" w:fill="auto"/>
            <w:vAlign w:val="center"/>
          </w:tcPr>
          <w:p w14:paraId="60092107" w14:textId="77777777" w:rsidR="00117A75" w:rsidRPr="0079082E" w:rsidRDefault="00117A75">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725" w:type="dxa"/>
            <w:tcBorders>
              <w:top w:val="nil"/>
              <w:left w:val="nil"/>
              <w:bottom w:val="single" w:sz="4" w:space="0" w:color="000000"/>
              <w:right w:val="single" w:sz="4" w:space="0" w:color="000000"/>
            </w:tcBorders>
            <w:shd w:val="clear" w:color="auto" w:fill="auto"/>
            <w:vAlign w:val="center"/>
          </w:tcPr>
          <w:p w14:paraId="60092108"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3580" w:type="dxa"/>
            <w:tcBorders>
              <w:top w:val="nil"/>
              <w:left w:val="nil"/>
              <w:bottom w:val="single" w:sz="4" w:space="0" w:color="000000"/>
              <w:right w:val="single" w:sz="4" w:space="0" w:color="000000"/>
            </w:tcBorders>
            <w:shd w:val="clear" w:color="auto" w:fill="auto"/>
            <w:vAlign w:val="center"/>
          </w:tcPr>
          <w:p w14:paraId="60092109" w14:textId="77777777" w:rsidR="00117A75" w:rsidRPr="0079082E" w:rsidRDefault="0079082E">
            <w:pPr>
              <w:spacing w:after="0" w:line="240" w:lineRule="auto"/>
              <w:jc w:val="both"/>
              <w:rPr>
                <w:rFonts w:ascii="Times New Roman" w:eastAsia="Times New Roman" w:hAnsi="Times New Roman" w:cs="Times New Roman"/>
                <w:color w:val="000000"/>
                <w:lang w:val="en-US"/>
              </w:rPr>
            </w:pPr>
            <w:r w:rsidRPr="0079082E">
              <w:rPr>
                <w:rFonts w:ascii="Times New Roman" w:eastAsia="Times New Roman" w:hAnsi="Times New Roman" w:cs="Times New Roman"/>
                <w:color w:val="000000"/>
                <w:lang w:val="en-US"/>
              </w:rPr>
              <w:t xml:space="preserve">The Heritage Chiang Rai / Legend </w:t>
            </w:r>
          </w:p>
        </w:tc>
      </w:tr>
      <w:tr w:rsidR="00117A75" w14:paraId="6009210E" w14:textId="77777777">
        <w:trPr>
          <w:trHeight w:val="275"/>
          <w:jc w:val="center"/>
        </w:trPr>
        <w:tc>
          <w:tcPr>
            <w:tcW w:w="1502" w:type="dxa"/>
            <w:vMerge w:val="restart"/>
            <w:tcBorders>
              <w:top w:val="nil"/>
              <w:left w:val="single" w:sz="4" w:space="0" w:color="000000"/>
              <w:bottom w:val="single" w:sz="4" w:space="0" w:color="000000"/>
              <w:right w:val="single" w:sz="4" w:space="0" w:color="000000"/>
            </w:tcBorders>
            <w:shd w:val="clear" w:color="auto" w:fill="auto"/>
            <w:vAlign w:val="center"/>
          </w:tcPr>
          <w:p w14:paraId="6009210B" w14:textId="77777777" w:rsidR="00117A75" w:rsidRDefault="0079082E">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Chiang Mai</w:t>
            </w:r>
          </w:p>
        </w:tc>
        <w:tc>
          <w:tcPr>
            <w:tcW w:w="1725" w:type="dxa"/>
            <w:tcBorders>
              <w:top w:val="nil"/>
              <w:left w:val="nil"/>
              <w:bottom w:val="single" w:sz="4" w:space="0" w:color="000000"/>
              <w:right w:val="single" w:sz="4" w:space="0" w:color="000000"/>
            </w:tcBorders>
            <w:shd w:val="clear" w:color="auto" w:fill="auto"/>
            <w:vAlign w:val="center"/>
          </w:tcPr>
          <w:p w14:paraId="6009210C"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3580" w:type="dxa"/>
            <w:tcBorders>
              <w:top w:val="nil"/>
              <w:left w:val="nil"/>
              <w:bottom w:val="single" w:sz="4" w:space="0" w:color="000000"/>
              <w:right w:val="single" w:sz="4" w:space="0" w:color="000000"/>
            </w:tcBorders>
            <w:shd w:val="clear" w:color="auto" w:fill="auto"/>
            <w:vAlign w:val="center"/>
          </w:tcPr>
          <w:p w14:paraId="6009210D" w14:textId="77777777" w:rsidR="00117A75" w:rsidRDefault="0079082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Ibis Chiang </w:t>
            </w:r>
            <w:proofErr w:type="spellStart"/>
            <w:r>
              <w:rPr>
                <w:rFonts w:ascii="Times New Roman" w:eastAsia="Times New Roman" w:hAnsi="Times New Roman" w:cs="Times New Roman"/>
                <w:color w:val="000000"/>
              </w:rPr>
              <w:t>Nimman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Journeyhub</w:t>
            </w:r>
            <w:proofErr w:type="spellEnd"/>
          </w:p>
        </w:tc>
      </w:tr>
      <w:tr w:rsidR="00117A75" w14:paraId="60092112" w14:textId="77777777">
        <w:trPr>
          <w:trHeight w:val="505"/>
          <w:jc w:val="center"/>
        </w:trPr>
        <w:tc>
          <w:tcPr>
            <w:tcW w:w="1502" w:type="dxa"/>
            <w:vMerge/>
            <w:tcBorders>
              <w:top w:val="nil"/>
              <w:left w:val="single" w:sz="4" w:space="0" w:color="000000"/>
              <w:bottom w:val="single" w:sz="4" w:space="0" w:color="000000"/>
              <w:right w:val="single" w:sz="4" w:space="0" w:color="000000"/>
            </w:tcBorders>
            <w:shd w:val="clear" w:color="auto" w:fill="auto"/>
            <w:vAlign w:val="center"/>
          </w:tcPr>
          <w:p w14:paraId="6009210F" w14:textId="77777777" w:rsidR="00117A75" w:rsidRDefault="00117A75">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725" w:type="dxa"/>
            <w:tcBorders>
              <w:top w:val="nil"/>
              <w:left w:val="nil"/>
              <w:bottom w:val="single" w:sz="4" w:space="0" w:color="000000"/>
              <w:right w:val="single" w:sz="4" w:space="0" w:color="000000"/>
            </w:tcBorders>
            <w:shd w:val="clear" w:color="auto" w:fill="auto"/>
            <w:vAlign w:val="center"/>
          </w:tcPr>
          <w:p w14:paraId="60092110"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3580" w:type="dxa"/>
            <w:tcBorders>
              <w:top w:val="nil"/>
              <w:left w:val="nil"/>
              <w:bottom w:val="single" w:sz="4" w:space="0" w:color="000000"/>
              <w:right w:val="single" w:sz="4" w:space="0" w:color="000000"/>
            </w:tcBorders>
            <w:shd w:val="clear" w:color="auto" w:fill="auto"/>
            <w:vAlign w:val="center"/>
          </w:tcPr>
          <w:p w14:paraId="60092111" w14:textId="77777777" w:rsidR="00117A75" w:rsidRDefault="0079082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Novotel </w:t>
            </w:r>
            <w:proofErr w:type="spellStart"/>
            <w:r>
              <w:rPr>
                <w:rFonts w:ascii="Times New Roman" w:eastAsia="Times New Roman" w:hAnsi="Times New Roman" w:cs="Times New Roman"/>
                <w:color w:val="000000"/>
              </w:rPr>
              <w:t>Nimman</w:t>
            </w:r>
            <w:proofErr w:type="spellEnd"/>
            <w:r>
              <w:rPr>
                <w:rFonts w:ascii="Times New Roman" w:eastAsia="Times New Roman" w:hAnsi="Times New Roman" w:cs="Times New Roman"/>
                <w:color w:val="000000"/>
              </w:rPr>
              <w:t xml:space="preserve"> / </w:t>
            </w:r>
            <w:proofErr w:type="spellStart"/>
            <w:r>
              <w:rPr>
                <w:rFonts w:ascii="Times New Roman" w:eastAsia="Times New Roman" w:hAnsi="Times New Roman" w:cs="Times New Roman"/>
                <w:color w:val="000000"/>
              </w:rPr>
              <w:t>Travelodge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Nimman</w:t>
            </w:r>
            <w:proofErr w:type="spellEnd"/>
          </w:p>
        </w:tc>
      </w:tr>
      <w:tr w:rsidR="00117A75" w:rsidRPr="0079082E" w14:paraId="60092116" w14:textId="77777777">
        <w:trPr>
          <w:trHeight w:val="275"/>
          <w:jc w:val="center"/>
        </w:trPr>
        <w:tc>
          <w:tcPr>
            <w:tcW w:w="1502" w:type="dxa"/>
            <w:vMerge w:val="restart"/>
            <w:tcBorders>
              <w:top w:val="nil"/>
              <w:left w:val="single" w:sz="4" w:space="0" w:color="000000"/>
              <w:bottom w:val="single" w:sz="4" w:space="0" w:color="000000"/>
              <w:right w:val="single" w:sz="4" w:space="0" w:color="000000"/>
            </w:tcBorders>
            <w:shd w:val="clear" w:color="auto" w:fill="auto"/>
            <w:vAlign w:val="center"/>
          </w:tcPr>
          <w:p w14:paraId="60092113" w14:textId="77777777" w:rsidR="00117A75" w:rsidRDefault="0079082E">
            <w:pPr>
              <w:spacing w:after="0" w:line="240" w:lineRule="auto"/>
              <w:jc w:val="center"/>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Phuket</w:t>
            </w:r>
            <w:proofErr w:type="spellEnd"/>
            <w:r>
              <w:rPr>
                <w:rFonts w:ascii="Times New Roman" w:eastAsia="Times New Roman" w:hAnsi="Times New Roman" w:cs="Times New Roman"/>
                <w:b/>
                <w:bCs/>
                <w:color w:val="000000"/>
              </w:rPr>
              <w:t xml:space="preserve"> </w:t>
            </w:r>
          </w:p>
        </w:tc>
        <w:tc>
          <w:tcPr>
            <w:tcW w:w="1725" w:type="dxa"/>
            <w:tcBorders>
              <w:top w:val="nil"/>
              <w:left w:val="nil"/>
              <w:bottom w:val="single" w:sz="4" w:space="0" w:color="000000"/>
              <w:right w:val="single" w:sz="4" w:space="0" w:color="000000"/>
            </w:tcBorders>
            <w:shd w:val="clear" w:color="auto" w:fill="auto"/>
            <w:vAlign w:val="center"/>
          </w:tcPr>
          <w:p w14:paraId="60092114"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3580" w:type="dxa"/>
            <w:tcBorders>
              <w:top w:val="nil"/>
              <w:left w:val="nil"/>
              <w:bottom w:val="single" w:sz="4" w:space="0" w:color="000000"/>
              <w:right w:val="single" w:sz="4" w:space="0" w:color="000000"/>
            </w:tcBorders>
            <w:shd w:val="clear" w:color="auto" w:fill="auto"/>
            <w:vAlign w:val="center"/>
          </w:tcPr>
          <w:p w14:paraId="60092115" w14:textId="77777777" w:rsidR="00117A75" w:rsidRPr="0079082E" w:rsidRDefault="0079082E">
            <w:pPr>
              <w:spacing w:after="0" w:line="240" w:lineRule="auto"/>
              <w:jc w:val="both"/>
              <w:rPr>
                <w:rFonts w:ascii="Times New Roman" w:eastAsia="Times New Roman" w:hAnsi="Times New Roman" w:cs="Times New Roman"/>
                <w:color w:val="000000"/>
                <w:lang w:val="en-US"/>
              </w:rPr>
            </w:pPr>
            <w:proofErr w:type="spellStart"/>
            <w:r w:rsidRPr="0079082E">
              <w:rPr>
                <w:rFonts w:ascii="Times New Roman" w:eastAsia="Times New Roman" w:hAnsi="Times New Roman" w:cs="Times New Roman"/>
                <w:color w:val="000000"/>
                <w:lang w:val="en-US"/>
              </w:rPr>
              <w:t>Chanalai</w:t>
            </w:r>
            <w:proofErr w:type="spellEnd"/>
            <w:r w:rsidRPr="0079082E">
              <w:rPr>
                <w:rFonts w:ascii="Times New Roman" w:eastAsia="Times New Roman" w:hAnsi="Times New Roman" w:cs="Times New Roman"/>
                <w:color w:val="000000"/>
                <w:lang w:val="en-US"/>
              </w:rPr>
              <w:t xml:space="preserve"> Hillside / Kata Palm Resort / Sugar Marina Hotel -Art- Karon Beach</w:t>
            </w:r>
          </w:p>
        </w:tc>
      </w:tr>
      <w:tr w:rsidR="00117A75" w14:paraId="6009211A" w14:textId="77777777">
        <w:trPr>
          <w:trHeight w:val="275"/>
          <w:jc w:val="center"/>
        </w:trPr>
        <w:tc>
          <w:tcPr>
            <w:tcW w:w="1502" w:type="dxa"/>
            <w:vMerge/>
            <w:tcBorders>
              <w:top w:val="nil"/>
              <w:left w:val="single" w:sz="4" w:space="0" w:color="000000"/>
              <w:bottom w:val="single" w:sz="4" w:space="0" w:color="000000"/>
              <w:right w:val="single" w:sz="4" w:space="0" w:color="000000"/>
            </w:tcBorders>
            <w:shd w:val="clear" w:color="auto" w:fill="auto"/>
            <w:vAlign w:val="center"/>
          </w:tcPr>
          <w:p w14:paraId="60092117" w14:textId="77777777" w:rsidR="00117A75" w:rsidRPr="0079082E" w:rsidRDefault="00117A75">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725" w:type="dxa"/>
            <w:tcBorders>
              <w:top w:val="nil"/>
              <w:left w:val="nil"/>
              <w:bottom w:val="single" w:sz="4" w:space="0" w:color="000000"/>
              <w:right w:val="single" w:sz="4" w:space="0" w:color="000000"/>
            </w:tcBorders>
            <w:shd w:val="clear" w:color="auto" w:fill="auto"/>
            <w:vAlign w:val="center"/>
          </w:tcPr>
          <w:p w14:paraId="60092118" w14:textId="77777777" w:rsidR="00117A75" w:rsidRDefault="0079082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3580" w:type="dxa"/>
            <w:tcBorders>
              <w:top w:val="nil"/>
              <w:left w:val="nil"/>
              <w:bottom w:val="single" w:sz="4" w:space="0" w:color="000000"/>
              <w:right w:val="single" w:sz="4" w:space="0" w:color="000000"/>
            </w:tcBorders>
            <w:shd w:val="clear" w:color="auto" w:fill="auto"/>
            <w:vAlign w:val="center"/>
          </w:tcPr>
          <w:p w14:paraId="60092119" w14:textId="77777777" w:rsidR="00117A75" w:rsidRDefault="0079082E">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Novotel Kamala / </w:t>
            </w:r>
            <w:proofErr w:type="spellStart"/>
            <w:r>
              <w:rPr>
                <w:rFonts w:ascii="Times New Roman" w:eastAsia="Times New Roman" w:hAnsi="Times New Roman" w:cs="Times New Roman"/>
                <w:color w:val="000000"/>
              </w:rPr>
              <w:t>Cassia</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Phuket</w:t>
            </w:r>
            <w:proofErr w:type="spellEnd"/>
            <w:r>
              <w:rPr>
                <w:rFonts w:ascii="Times New Roman" w:eastAsia="Times New Roman" w:hAnsi="Times New Roman" w:cs="Times New Roman"/>
                <w:color w:val="000000"/>
              </w:rPr>
              <w:t xml:space="preserve"> </w:t>
            </w:r>
          </w:p>
        </w:tc>
      </w:tr>
    </w:tbl>
    <w:p w14:paraId="6009211B" w14:textId="77777777" w:rsidR="00117A75" w:rsidRDefault="0079082E">
      <w:pPr>
        <w:pBdr>
          <w:top w:val="nil"/>
          <w:left w:val="nil"/>
          <w:bottom w:val="nil"/>
          <w:right w:val="nil"/>
          <w:between w:val="nil"/>
        </w:pBdr>
        <w:spacing w:after="0" w:line="240" w:lineRule="auto"/>
        <w:rPr>
          <w:rFonts w:ascii="Arial" w:eastAsia="Arial" w:hAnsi="Arial" w:cs="Arial"/>
          <w:color w:val="60CBF3"/>
          <w:sz w:val="24"/>
          <w:szCs w:val="24"/>
        </w:rPr>
      </w:pPr>
      <w:r>
        <w:rPr>
          <w:rFonts w:ascii="Times New Roman" w:eastAsia="Times New Roman" w:hAnsi="Times New Roman" w:cs="Times New Roman"/>
          <w:i/>
          <w:iCs/>
          <w:color w:val="000000"/>
        </w:rPr>
        <w:t xml:space="preserve">En el hotel </w:t>
      </w:r>
      <w:proofErr w:type="spellStart"/>
      <w:r>
        <w:rPr>
          <w:rFonts w:ascii="Times New Roman" w:eastAsia="Times New Roman" w:hAnsi="Times New Roman" w:cs="Times New Roman"/>
          <w:i/>
          <w:iCs/>
          <w:color w:val="000000"/>
        </w:rPr>
        <w:t>Chanalai</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Hilside</w:t>
      </w:r>
      <w:proofErr w:type="spellEnd"/>
      <w:r>
        <w:rPr>
          <w:rFonts w:ascii="Times New Roman" w:eastAsia="Times New Roman" w:hAnsi="Times New Roman" w:cs="Times New Roman"/>
          <w:i/>
          <w:iCs/>
          <w:color w:val="000000"/>
        </w:rPr>
        <w:t xml:space="preserve"> estancia mínima de 5 noches consecutivas, hotel Novotel </w:t>
      </w:r>
      <w:proofErr w:type="spellStart"/>
      <w:r>
        <w:rPr>
          <w:rFonts w:ascii="Times New Roman" w:eastAsia="Times New Roman" w:hAnsi="Times New Roman" w:cs="Times New Roman"/>
          <w:i/>
          <w:iCs/>
          <w:color w:val="000000"/>
        </w:rPr>
        <w:t>Phuket</w:t>
      </w:r>
      <w:proofErr w:type="spellEnd"/>
      <w:r>
        <w:rPr>
          <w:rFonts w:ascii="Times New Roman" w:eastAsia="Times New Roman" w:hAnsi="Times New Roman" w:cs="Times New Roman"/>
          <w:i/>
          <w:iCs/>
          <w:color w:val="000000"/>
        </w:rPr>
        <w:t xml:space="preserve"> Kamala Beach, estancias mínimas de 5 noches consecutivas, hotel Sala </w:t>
      </w:r>
      <w:proofErr w:type="spellStart"/>
      <w:r>
        <w:rPr>
          <w:rFonts w:ascii="Times New Roman" w:eastAsia="Times New Roman" w:hAnsi="Times New Roman" w:cs="Times New Roman"/>
          <w:i/>
          <w:iCs/>
          <w:color w:val="000000"/>
        </w:rPr>
        <w:t>Phuket</w:t>
      </w:r>
      <w:proofErr w:type="spellEnd"/>
      <w:r>
        <w:rPr>
          <w:rFonts w:ascii="Times New Roman" w:eastAsia="Times New Roman" w:hAnsi="Times New Roman" w:cs="Times New Roman"/>
          <w:i/>
          <w:iCs/>
          <w:color w:val="000000"/>
        </w:rPr>
        <w:t xml:space="preserve"> Mai </w:t>
      </w:r>
      <w:proofErr w:type="spellStart"/>
      <w:r>
        <w:rPr>
          <w:rFonts w:ascii="Times New Roman" w:eastAsia="Times New Roman" w:hAnsi="Times New Roman" w:cs="Times New Roman"/>
          <w:i/>
          <w:iCs/>
          <w:color w:val="000000"/>
        </w:rPr>
        <w:t>Khao</w:t>
      </w:r>
      <w:proofErr w:type="spellEnd"/>
      <w:r>
        <w:rPr>
          <w:rFonts w:ascii="Times New Roman" w:eastAsia="Times New Roman" w:hAnsi="Times New Roman" w:cs="Times New Roman"/>
          <w:i/>
          <w:iCs/>
          <w:color w:val="000000"/>
        </w:rPr>
        <w:t xml:space="preserve">, estancias mínimas de 4 noches en dado caso que se haga </w:t>
      </w:r>
      <w:proofErr w:type="spellStart"/>
      <w:r>
        <w:rPr>
          <w:rFonts w:ascii="Times New Roman" w:eastAsia="Times New Roman" w:hAnsi="Times New Roman" w:cs="Times New Roman"/>
          <w:i/>
          <w:iCs/>
          <w:color w:val="000000"/>
        </w:rPr>
        <w:t>check</w:t>
      </w:r>
      <w:proofErr w:type="spellEnd"/>
      <w:r>
        <w:rPr>
          <w:rFonts w:ascii="Times New Roman" w:eastAsia="Times New Roman" w:hAnsi="Times New Roman" w:cs="Times New Roman"/>
          <w:i/>
          <w:iCs/>
          <w:color w:val="000000"/>
        </w:rPr>
        <w:t xml:space="preserve"> – in el 31 de dic</w:t>
      </w:r>
      <w:r>
        <w:rPr>
          <w:rFonts w:ascii="Times New Roman" w:eastAsia="Times New Roman" w:hAnsi="Times New Roman" w:cs="Times New Roman"/>
          <w:i/>
          <w:iCs/>
          <w:color w:val="000000"/>
        </w:rPr>
        <w:t>iembre.</w:t>
      </w:r>
    </w:p>
    <w:p w14:paraId="6009211C" w14:textId="77777777" w:rsidR="00117A75" w:rsidRDefault="00117A75">
      <w:pPr>
        <w:pBdr>
          <w:top w:val="nil"/>
          <w:left w:val="nil"/>
          <w:bottom w:val="nil"/>
          <w:right w:val="nil"/>
          <w:between w:val="nil"/>
        </w:pBdr>
        <w:spacing w:after="0" w:line="240" w:lineRule="auto"/>
        <w:rPr>
          <w:rFonts w:ascii="Arial" w:eastAsia="Arial" w:hAnsi="Arial" w:cs="Arial"/>
          <w:color w:val="60CBF3"/>
          <w:sz w:val="24"/>
          <w:szCs w:val="24"/>
        </w:rPr>
      </w:pPr>
    </w:p>
    <w:p w14:paraId="6009211D" w14:textId="77777777" w:rsidR="00117A75" w:rsidRDefault="00117A75">
      <w:pPr>
        <w:pBdr>
          <w:top w:val="nil"/>
          <w:left w:val="nil"/>
          <w:bottom w:val="nil"/>
          <w:right w:val="nil"/>
          <w:between w:val="nil"/>
        </w:pBdr>
        <w:spacing w:after="0" w:line="240" w:lineRule="auto"/>
        <w:rPr>
          <w:rFonts w:ascii="Arial" w:eastAsia="Arial" w:hAnsi="Arial" w:cs="Arial"/>
          <w:color w:val="074F6A"/>
          <w:sz w:val="32"/>
          <w:szCs w:val="32"/>
        </w:rPr>
      </w:pPr>
    </w:p>
    <w:p w14:paraId="6009211E" w14:textId="77777777" w:rsidR="00117A75" w:rsidRDefault="0079082E">
      <w:pPr>
        <w:pBdr>
          <w:top w:val="nil"/>
          <w:left w:val="nil"/>
          <w:bottom w:val="nil"/>
          <w:right w:val="nil"/>
          <w:between w:val="nil"/>
        </w:pBdr>
        <w:spacing w:after="0" w:line="240" w:lineRule="auto"/>
        <w:rPr>
          <w:rFonts w:ascii="Arial" w:eastAsia="Arial" w:hAnsi="Arial" w:cs="Arial"/>
          <w:color w:val="074F6A"/>
          <w:sz w:val="32"/>
          <w:szCs w:val="32"/>
        </w:rPr>
      </w:pPr>
      <w:r>
        <w:rPr>
          <w:rFonts w:ascii="Arial" w:eastAsia="Arial" w:hAnsi="Arial" w:cs="Arial"/>
          <w:color w:val="074F6A"/>
          <w:sz w:val="32"/>
          <w:szCs w:val="32"/>
        </w:rPr>
        <w:t>Condiciones Generales:</w:t>
      </w:r>
      <w:r>
        <w:rPr>
          <w:noProof/>
        </w:rPr>
        <mc:AlternateContent>
          <mc:Choice Requires="wpg">
            <w:drawing>
              <wp:anchor distT="0" distB="0" distL="114300" distR="114300" simplePos="0" relativeHeight="251669504" behindDoc="0" locked="0" layoutInCell="1" hidden="0" allowOverlap="1" wp14:anchorId="6009216E" wp14:editId="6009216F">
                <wp:simplePos x="0" y="0"/>
                <wp:positionH relativeFrom="column">
                  <wp:posOffset>1</wp:posOffset>
                </wp:positionH>
                <wp:positionV relativeFrom="paragraph">
                  <wp:posOffset>-126999</wp:posOffset>
                </wp:positionV>
                <wp:extent cx="6506845" cy="754380"/>
                <wp:effectExtent l="0" t="0" r="0" b="0"/>
                <wp:wrapNone/>
                <wp:docPr id="6" name=""/>
                <wp:cNvGraphicFramePr/>
                <a:graphic xmlns:a="http://schemas.openxmlformats.org/drawingml/2006/main">
                  <a:graphicData uri="http://schemas.microsoft.com/office/word/2010/wordprocessingGroup">
                    <wpg:wgp>
                      <wpg:cNvGrpSpPr/>
                      <wpg:grpSpPr>
                        <a:xfrm>
                          <a:off x="0" y="0"/>
                          <a:ext cx="6506845" cy="754380"/>
                          <a:chOff x="2092575" y="3402800"/>
                          <a:chExt cx="6506850" cy="754400"/>
                        </a:xfrm>
                      </wpg:grpSpPr>
                      <wpg:grpSp>
                        <wpg:cNvPr id="25" name="Grupo 25"/>
                        <wpg:cNvGrpSpPr/>
                        <wpg:grpSpPr>
                          <a:xfrm>
                            <a:off x="2092578" y="3402810"/>
                            <a:ext cx="6506845" cy="754380"/>
                            <a:chOff x="0" y="0"/>
                            <a:chExt cx="6506845" cy="754380"/>
                          </a:xfrm>
                        </wpg:grpSpPr>
                        <wps:wsp>
                          <wps:cNvPr id="26" name="Rectángulo 26"/>
                          <wps:cNvSpPr/>
                          <wps:spPr>
                            <a:xfrm>
                              <a:off x="0" y="0"/>
                              <a:ext cx="6506825" cy="754375"/>
                            </a:xfrm>
                            <a:prstGeom prst="rect">
                              <a:avLst/>
                            </a:prstGeom>
                            <a:noFill/>
                            <a:ln>
                              <a:noFill/>
                            </a:ln>
                          </wps:spPr>
                          <wps:txbx>
                            <w:txbxContent>
                              <w:p w14:paraId="6009218B" w14:textId="77777777" w:rsidR="00117A75" w:rsidRDefault="00117A75">
                                <w:pPr>
                                  <w:spacing w:after="0" w:line="240" w:lineRule="auto"/>
                                  <w:textDirection w:val="btLr"/>
                                </w:pPr>
                              </w:p>
                            </w:txbxContent>
                          </wps:txbx>
                          <wps:bodyPr spcFirstLastPara="1" wrap="square" lIns="91425" tIns="91425" rIns="91425" bIns="91425" anchor="ctr" anchorCtr="0">
                            <a:noAutofit/>
                          </wps:bodyPr>
                        </wps:wsp>
                        <wps:wsp>
                          <wps:cNvPr id="27" name="Conector recto de flecha 27"/>
                          <wps:cNvCnPr/>
                          <wps:spPr>
                            <a:xfrm>
                              <a:off x="0" y="5334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8" name="Shape 15"/>
                            <pic:cNvPicPr preferRelativeResize="0"/>
                          </pic:nvPicPr>
                          <pic:blipFill rotWithShape="1">
                            <a:blip r:embed="rId22">
                              <a:alphaModFix/>
                            </a:blip>
                            <a:srcRect/>
                            <a:stretch/>
                          </pic:blipFill>
                          <pic:spPr>
                            <a:xfrm>
                              <a:off x="5765800" y="0"/>
                              <a:ext cx="741045" cy="754380"/>
                            </a:xfrm>
                            <a:prstGeom prst="rect">
                              <a:avLst/>
                            </a:prstGeom>
                            <a:noFill/>
                            <a:ln>
                              <a:noFill/>
                            </a:ln>
                          </pic:spPr>
                        </pic:pic>
                      </wpg:grpSp>
                    </wpg:wgp>
                  </a:graphicData>
                </a:graphic>
              </wp:anchor>
            </w:drawing>
          </mc:Choice>
          <mc:Fallback>
            <w:pict>
              <v:group w14:anchorId="6009216E" id="_x0000_s1041" style="position:absolute;margin-left:0;margin-top:-10pt;width:512.35pt;height:59.4pt;z-index:251669504" coordorigin="20925,34028" coordsize="65068,7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">
                <v:group id="Grupo 25" o:spid="_x0000_s1042" style="position:absolute;left:20925;top:34028;width:65069;height:7543" coordsize="65068,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ángulo 26" o:spid="_x0000_s1043" style="position:absolute;width:65068;height:7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" filled="f" stroked="f">
                    <v:textbox inset="2.53958mm,2.53958mm,2.53958mm,2.53958mm">
                      <w:txbxContent>
                        <w:p w14:paraId="6009218B" w14:textId="77777777" w:rsidR="00117A75" w:rsidRDefault="00117A75">
                          <w:pPr>
                            <w:spacing w:after="0" w:line="240" w:lineRule="auto"/>
                            <w:textDirection w:val="btLr"/>
                          </w:pPr>
                        </w:p>
                      </w:txbxContent>
                    </v:textbox>
                  </v:rect>
                  <v:shape id="Conector recto de flecha 27" o:spid="_x0000_s1044" type="#_x0000_t32" style="position:absolute;top:5334;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" strokecolor="#4f81bd [3204]">
                    <v:stroke startarrowwidth="narrow" startarrowlength="short" endarrowwidth="narrow" endarrowlength="short" miterlimit="5243f" joinstyle="miter"/>
                  </v:shape>
                  <v:shape id="Shape 15" o:spid="_x0000_s1045" type="#_x0000_t75" style="position:absolute;left:57658;width:7410;height:75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">
                    <v:imagedata r:id="rId23" o:title=""/>
                  </v:shape>
                </v:group>
              </v:group>
            </w:pict>
          </mc:Fallback>
        </mc:AlternateContent>
      </w:r>
    </w:p>
    <w:p w14:paraId="6009211F" w14:textId="77777777" w:rsidR="00117A75" w:rsidRDefault="00117A75">
      <w:pPr>
        <w:pBdr>
          <w:top w:val="nil"/>
          <w:left w:val="nil"/>
          <w:bottom w:val="nil"/>
          <w:right w:val="nil"/>
          <w:between w:val="nil"/>
        </w:pBdr>
        <w:spacing w:after="0" w:line="240" w:lineRule="auto"/>
        <w:rPr>
          <w:rFonts w:ascii="Arial" w:eastAsia="Arial" w:hAnsi="Arial" w:cs="Arial"/>
          <w:color w:val="60CBF3"/>
          <w:sz w:val="24"/>
          <w:szCs w:val="24"/>
        </w:rPr>
      </w:pPr>
    </w:p>
    <w:p w14:paraId="60092120" w14:textId="77777777" w:rsidR="00117A75" w:rsidRDefault="00117A75">
      <w:pPr>
        <w:pBdr>
          <w:top w:val="nil"/>
          <w:left w:val="nil"/>
          <w:bottom w:val="nil"/>
          <w:right w:val="nil"/>
          <w:between w:val="nil"/>
        </w:pBdr>
        <w:spacing w:after="0" w:line="240" w:lineRule="auto"/>
        <w:rPr>
          <w:rFonts w:ascii="Arial" w:eastAsia="Arial" w:hAnsi="Arial" w:cs="Arial"/>
          <w:color w:val="60CBF3"/>
          <w:sz w:val="24"/>
          <w:szCs w:val="24"/>
        </w:rPr>
      </w:pPr>
    </w:p>
    <w:p w14:paraId="60092121" w14:textId="77777777"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60092122" w14:textId="77777777"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Este circuito opera con un mínimo de 2 pasajeros, de lo contrario no es posible garantizar la salida.</w:t>
      </w:r>
    </w:p>
    <w:p w14:paraId="60092123" w14:textId="77777777"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60092124" w14:textId="77777777"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Las reservas deb</w:t>
      </w:r>
      <w:r>
        <w:rPr>
          <w:rFonts w:ascii="Times New Roman" w:eastAsia="Times New Roman" w:hAnsi="Times New Roman" w:cs="Times New Roman"/>
          <w:color w:val="000000"/>
        </w:rPr>
        <w:t>erán solicitarse hasta 45 días previos a la fecha de inicio del circuito (sujeto a disponibilidad).</w:t>
      </w:r>
    </w:p>
    <w:p w14:paraId="60092125" w14:textId="77777777"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w:t>
      </w:r>
      <w:r>
        <w:rPr>
          <w:rFonts w:ascii="Times New Roman" w:eastAsia="Times New Roman" w:hAnsi="Times New Roman" w:cs="Times New Roman"/>
          <w:color w:val="000000"/>
        </w:rPr>
        <w:t>uier momento por las disposiciones gubernamentales y estas serán informadas a las agencias de viajes para su respectivo pago. Volando viajes no se hace responsable de las mismas.</w:t>
      </w:r>
    </w:p>
    <w:p w14:paraId="60092126" w14:textId="6262064F"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Cualquier actualización y/o variación en las tarifas o cambios en la operació</w:t>
      </w:r>
      <w:r>
        <w:rPr>
          <w:rFonts w:ascii="Times New Roman" w:eastAsia="Times New Roman" w:hAnsi="Times New Roman" w:cs="Times New Roman"/>
          <w:color w:val="000000"/>
        </w:rPr>
        <w:t xml:space="preserve">n por disposición gubernamental o decisión de los operadores involucrados, será notificada por a la agencia para el respectivo pago. Volando Viajes Colombia no se hace responsable. </w:t>
      </w:r>
    </w:p>
    <w:p w14:paraId="60092127" w14:textId="729EE0E2"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reservar los vuelos domésticos por su cuenta, en un horario difere</w:t>
      </w:r>
      <w:r>
        <w:rPr>
          <w:rFonts w:ascii="Times New Roman" w:eastAsia="Times New Roman" w:hAnsi="Times New Roman" w:cs="Times New Roman"/>
          <w:color w:val="000000"/>
        </w:rPr>
        <w:t>nte al que indique el operador, se cobrará un suplemento por traslado en privado, así mismo se aplicará el suplemento en caso de retrasos del vuelo. </w:t>
      </w:r>
    </w:p>
    <w:p w14:paraId="60092128" w14:textId="5EBFDCBD"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Niños menores de 2 años, gratis en alojamiento, compartiendo cama con sus padres y pagando sus consumos y </w:t>
      </w:r>
      <w:r>
        <w:rPr>
          <w:rFonts w:ascii="Times New Roman" w:eastAsia="Times New Roman" w:hAnsi="Times New Roman" w:cs="Times New Roman"/>
          <w:color w:val="000000"/>
        </w:rPr>
        <w:t xml:space="preserve">adicionales, directo en destino (no tienen derecho a asiento). </w:t>
      </w:r>
    </w:p>
    <w:p w14:paraId="60092129" w14:textId="1EAFB468"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presentar cambios en la operación por decisión de los operadores o por motivos ajenos a Volando Viajes Colombia, será notificado a la agencia, presentando las soluciones alternativa</w:t>
      </w:r>
      <w:r>
        <w:rPr>
          <w:rFonts w:ascii="Times New Roman" w:eastAsia="Times New Roman" w:hAnsi="Times New Roman" w:cs="Times New Roman"/>
          <w:color w:val="000000"/>
        </w:rPr>
        <w:t xml:space="preserve">s.  </w:t>
      </w:r>
    </w:p>
    <w:p w14:paraId="6009212A" w14:textId="0AE06CC7"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6009212B" w14:textId="77777777"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Los servicios incluidos dentro de este programa y que </w:t>
      </w:r>
      <w:r>
        <w:rPr>
          <w:rFonts w:ascii="Times New Roman" w:eastAsia="Times New Roman" w:hAnsi="Times New Roman" w:cs="Times New Roman"/>
          <w:color w:val="000000"/>
        </w:rPr>
        <w:t>no sean tomados en destino, no son reembolsables.</w:t>
      </w:r>
    </w:p>
    <w:p w14:paraId="6009212C" w14:textId="5ECAD038"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6009212D" w14:textId="3DD1CFD1"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Todos los servicios son prestados en compartido con otros pasajer</w:t>
      </w:r>
      <w:r>
        <w:rPr>
          <w:rFonts w:ascii="Times New Roman" w:eastAsia="Times New Roman" w:hAnsi="Times New Roman" w:cs="Times New Roman"/>
          <w:color w:val="000000"/>
        </w:rPr>
        <w:t>os, por lo que es de suma importancia respetar los horarios indicados por el operador. En caso de no presentarse a la hora estipulada, se considera como No Show y cualquier gasto o traslado en que el pasajero incurra, el operador no se hace responsable.</w:t>
      </w:r>
    </w:p>
    <w:p w14:paraId="6009212E" w14:textId="6368D2A8"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w:t>
      </w:r>
      <w:r>
        <w:rPr>
          <w:rFonts w:ascii="Times New Roman" w:eastAsia="Times New Roman" w:hAnsi="Times New Roman" w:cs="Times New Roman"/>
          <w:color w:val="000000"/>
        </w:rPr>
        <w:t xml:space="preserve"> reserva será confirmada en los hoteles especificados como previstos en este programa o en otros de categoría similar.</w:t>
      </w:r>
    </w:p>
    <w:p w14:paraId="6009212F" w14:textId="4A778F0C"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En caso de subida de impuesto IVA (actualmente 7%), tarifas de tren, impuesto de aeropuerto doméstico, vuelos domésticos o cualquier otro</w:t>
      </w:r>
      <w:r>
        <w:rPr>
          <w:rFonts w:ascii="Times New Roman" w:eastAsia="Times New Roman" w:hAnsi="Times New Roman" w:cs="Times New Roman"/>
          <w:i/>
          <w:iCs/>
          <w:color w:val="000000"/>
        </w:rPr>
        <w:t xml:space="preserve"> impuesto gubernamental sea introducido, se reservará el derecho de ajustar la tarifa.</w:t>
      </w:r>
      <w:r>
        <w:rPr>
          <w:rFonts w:ascii="Times New Roman" w:eastAsia="Times New Roman" w:hAnsi="Times New Roman" w:cs="Times New Roman"/>
          <w:color w:val="000000"/>
        </w:rPr>
        <w:t xml:space="preserve"> </w:t>
      </w:r>
    </w:p>
    <w:p w14:paraId="60092130" w14:textId="2825FEC5"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la estancia en las diferentes ciudades coincida con fechas de ferias, congresos o eventos deportivos, etc. Se podrá realizar cambio de hoteles, con previ</w:t>
      </w:r>
      <w:r>
        <w:rPr>
          <w:rFonts w:ascii="Times New Roman" w:eastAsia="Times New Roman" w:hAnsi="Times New Roman" w:cs="Times New Roman"/>
          <w:color w:val="000000"/>
        </w:rPr>
        <w:t>o aviso. </w:t>
      </w:r>
    </w:p>
    <w:p w14:paraId="60092131" w14:textId="5A7A53A4" w:rsidR="00117A75" w:rsidRDefault="0079082E">
      <w:pPr>
        <w:numPr>
          <w:ilvl w:val="0"/>
          <w:numId w:val="10"/>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60092132" w14:textId="301E0C36" w:rsidR="00117A75" w:rsidRDefault="0079082E">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NO cumplirse los pagos </w:t>
      </w:r>
      <w:r>
        <w:rPr>
          <w:rFonts w:ascii="Times New Roman" w:eastAsia="Times New Roman" w:hAnsi="Times New Roman" w:cs="Times New Roman"/>
          <w:color w:val="000000"/>
        </w:rPr>
        <w:t>en las fechas estipuladas aún con depósito, no se garantiza el cupo del paquete turístico y se perderá el cupo reservado, aplicando las políticas de pagos y cancelaciones. </w:t>
      </w:r>
    </w:p>
    <w:p w14:paraId="60092133" w14:textId="0824C2E8" w:rsidR="00117A75" w:rsidRDefault="0079082E">
      <w:pPr>
        <w:numPr>
          <w:ilvl w:val="0"/>
          <w:numId w:val="7"/>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que los pasajeros llegaran a necesitar silla de ruedas o algún requerimi</w:t>
      </w:r>
      <w:r>
        <w:rPr>
          <w:rFonts w:ascii="Times New Roman" w:eastAsia="Times New Roman" w:hAnsi="Times New Roman" w:cs="Times New Roman"/>
          <w:color w:val="000000"/>
        </w:rPr>
        <w:t>ento especial, la agencia de viajes deberá notificarlo hasta con 45 días de antelación a la fecha de viaje, con el fin de gestionar oportunamente con los proveedores correspondientes.</w:t>
      </w:r>
    </w:p>
    <w:p w14:paraId="60092134" w14:textId="3B6543C5" w:rsidR="00117A75" w:rsidRDefault="0079082E">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registro migratorio (</w:t>
      </w:r>
      <w:proofErr w:type="spellStart"/>
      <w:r>
        <w:rPr>
          <w:rFonts w:ascii="Times New Roman" w:eastAsia="Times New Roman" w:hAnsi="Times New Roman" w:cs="Times New Roman"/>
          <w:color w:val="000000"/>
        </w:rPr>
        <w:t>Chec</w:t>
      </w:r>
      <w:r>
        <w:rPr>
          <w:rFonts w:ascii="Times New Roman" w:eastAsia="Times New Roman" w:hAnsi="Times New Roman" w:cs="Times New Roman"/>
          <w:color w:val="000000"/>
        </w:rPr>
        <w:t>kMig</w:t>
      </w:r>
      <w:proofErr w:type="spellEnd"/>
      <w:r>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Colombia, precargar toda</w:t>
      </w:r>
      <w:r>
        <w:rPr>
          <w:rFonts w:ascii="Times New Roman" w:eastAsia="Times New Roman" w:hAnsi="Times New Roman" w:cs="Times New Roman"/>
          <w:color w:val="000000"/>
        </w:rPr>
        <w:t xml:space="preserve"> la información relacionada de su viaje.</w:t>
      </w:r>
    </w:p>
    <w:p w14:paraId="60092135" w14:textId="6C900120" w:rsidR="00117A75" w:rsidRDefault="0079082E">
      <w:pPr>
        <w:numPr>
          <w:ilvl w:val="0"/>
          <w:numId w:val="8"/>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tomando como referencia el día del viaje, no </w:t>
      </w:r>
      <w:r>
        <w:rPr>
          <w:rFonts w:ascii="Times New Roman" w:eastAsia="Times New Roman" w:hAnsi="Times New Roman" w:cs="Times New Roman"/>
          <w:color w:val="000000"/>
        </w:rPr>
        <w:t xml:space="preserve">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60092136" w14:textId="62718785" w:rsidR="00117A75" w:rsidRDefault="0079082E">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Importante: El gobierno de Tailandia anunció que próximamente entrará en vigencia el requisito de visado para ingresar al </w:t>
      </w:r>
      <w:r>
        <w:rPr>
          <w:rFonts w:ascii="Times New Roman" w:eastAsia="Times New Roman" w:hAnsi="Times New Roman" w:cs="Times New Roman"/>
          <w:i/>
          <w:iCs/>
          <w:color w:val="000000"/>
        </w:rPr>
        <w:t>país (favor consultar con su asesor).</w:t>
      </w:r>
    </w:p>
    <w:p w14:paraId="60092137" w14:textId="2BC39005" w:rsidR="00117A75" w:rsidRDefault="0079082E">
      <w:pPr>
        <w:numPr>
          <w:ilvl w:val="0"/>
          <w:numId w:val="8"/>
        </w:numPr>
        <w:spacing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w:t>
      </w:r>
      <w:r>
        <w:rPr>
          <w:rFonts w:ascii="Times New Roman" w:eastAsia="Times New Roman" w:hAnsi="Times New Roman" w:cs="Times New Roman"/>
          <w:color w:val="000000"/>
        </w:rPr>
        <w:t xml:space="preserve"> en caso de ser negado el ingreso al destino por no cumplir con la documentación requerida en migración</w:t>
      </w:r>
      <w:r>
        <w:rPr>
          <w:rFonts w:ascii="Times New Roman" w:eastAsia="Times New Roman" w:hAnsi="Times New Roman" w:cs="Times New Roman"/>
          <w:color w:val="000000"/>
        </w:rPr>
        <w:t>.</w:t>
      </w:r>
    </w:p>
    <w:p w14:paraId="7003FA01" w14:textId="23916FE7" w:rsidR="0079082E" w:rsidRDefault="0079082E">
      <w:pPr>
        <w:pBdr>
          <w:top w:val="nil"/>
          <w:left w:val="nil"/>
          <w:bottom w:val="nil"/>
          <w:right w:val="nil"/>
          <w:between w:val="nil"/>
        </w:pBdr>
        <w:spacing w:after="0" w:line="240" w:lineRule="auto"/>
        <w:jc w:val="both"/>
        <w:rPr>
          <w:rFonts w:ascii="Arial" w:eastAsia="Arial" w:hAnsi="Arial" w:cs="Arial"/>
          <w:color w:val="074F6A"/>
          <w:sz w:val="28"/>
          <w:szCs w:val="28"/>
        </w:rPr>
      </w:pPr>
      <w:bookmarkStart w:id="1" w:name="_heading=h.66ozpcyay17" w:colFirst="0" w:colLast="0"/>
      <w:bookmarkEnd w:id="1"/>
      <w:r>
        <w:rPr>
          <w:rFonts w:ascii="Arial" w:eastAsia="Arial" w:hAnsi="Arial" w:cs="Arial"/>
          <w:color w:val="074F6A"/>
          <w:sz w:val="28"/>
          <w:szCs w:val="28"/>
        </w:rPr>
        <w:t xml:space="preserve">                     </w:t>
      </w:r>
    </w:p>
    <w:p w14:paraId="4761D0E9" w14:textId="77777777" w:rsidR="0079082E" w:rsidRDefault="0079082E">
      <w:pPr>
        <w:pBdr>
          <w:top w:val="nil"/>
          <w:left w:val="nil"/>
          <w:bottom w:val="nil"/>
          <w:right w:val="nil"/>
          <w:between w:val="nil"/>
        </w:pBdr>
        <w:spacing w:after="0" w:line="240" w:lineRule="auto"/>
        <w:jc w:val="both"/>
        <w:rPr>
          <w:rFonts w:ascii="Arial" w:eastAsia="Arial" w:hAnsi="Arial" w:cs="Arial"/>
          <w:color w:val="074F6A"/>
          <w:sz w:val="28"/>
          <w:szCs w:val="28"/>
        </w:rPr>
      </w:pPr>
    </w:p>
    <w:p w14:paraId="05A30293" w14:textId="6AB33E13" w:rsidR="0079082E" w:rsidRDefault="0079082E">
      <w:pPr>
        <w:pBdr>
          <w:top w:val="nil"/>
          <w:left w:val="nil"/>
          <w:bottom w:val="nil"/>
          <w:right w:val="nil"/>
          <w:between w:val="nil"/>
        </w:pBdr>
        <w:spacing w:after="0" w:line="240" w:lineRule="auto"/>
        <w:jc w:val="both"/>
        <w:rPr>
          <w:rFonts w:ascii="Arial" w:eastAsia="Arial" w:hAnsi="Arial" w:cs="Arial"/>
          <w:color w:val="074F6A"/>
          <w:sz w:val="28"/>
          <w:szCs w:val="28"/>
        </w:rPr>
      </w:pPr>
    </w:p>
    <w:p w14:paraId="63237ECB" w14:textId="0878D62E" w:rsidR="0079082E" w:rsidRDefault="0079082E">
      <w:pPr>
        <w:pBdr>
          <w:top w:val="nil"/>
          <w:left w:val="nil"/>
          <w:bottom w:val="nil"/>
          <w:right w:val="nil"/>
          <w:between w:val="nil"/>
        </w:pBdr>
        <w:spacing w:after="0" w:line="240" w:lineRule="auto"/>
        <w:jc w:val="both"/>
        <w:rPr>
          <w:rFonts w:ascii="Arial" w:eastAsia="Arial" w:hAnsi="Arial" w:cs="Arial"/>
          <w:color w:val="074F6A"/>
          <w:sz w:val="28"/>
          <w:szCs w:val="28"/>
        </w:rPr>
      </w:pPr>
      <w:r>
        <w:rPr>
          <w:noProof/>
        </w:rPr>
        <w:lastRenderedPageBreak/>
        <mc:AlternateContent>
          <mc:Choice Requires="wpg">
            <w:drawing>
              <wp:anchor distT="0" distB="0" distL="114300" distR="114300" simplePos="0" relativeHeight="251670528" behindDoc="0" locked="0" layoutInCell="1" hidden="0" allowOverlap="1" wp14:anchorId="60092170" wp14:editId="1EBD4555">
                <wp:simplePos x="0" y="0"/>
                <wp:positionH relativeFrom="margin">
                  <wp:align>center</wp:align>
                </wp:positionH>
                <wp:positionV relativeFrom="paragraph">
                  <wp:posOffset>0</wp:posOffset>
                </wp:positionV>
                <wp:extent cx="5740400" cy="768985"/>
                <wp:effectExtent l="0" t="0" r="31750" b="12065"/>
                <wp:wrapNone/>
                <wp:docPr id="11" name=""/>
                <wp:cNvGraphicFramePr/>
                <a:graphic xmlns:a="http://schemas.openxmlformats.org/drawingml/2006/main">
                  <a:graphicData uri="http://schemas.microsoft.com/office/word/2010/wordprocessingGroup">
                    <wpg:wgp>
                      <wpg:cNvGrpSpPr/>
                      <wpg:grpSpPr>
                        <a:xfrm>
                          <a:off x="0" y="0"/>
                          <a:ext cx="5740400" cy="768985"/>
                          <a:chOff x="2475800" y="3395500"/>
                          <a:chExt cx="5740400" cy="769000"/>
                        </a:xfrm>
                      </wpg:grpSpPr>
                      <wpg:grpSp>
                        <wpg:cNvPr id="30" name="Grupo 30"/>
                        <wpg:cNvGrpSpPr/>
                        <wpg:grpSpPr>
                          <a:xfrm>
                            <a:off x="2475800" y="3395508"/>
                            <a:ext cx="5740400" cy="768985"/>
                            <a:chOff x="0" y="0"/>
                            <a:chExt cx="5740735" cy="768985"/>
                          </a:xfrm>
                        </wpg:grpSpPr>
                        <wps:wsp>
                          <wps:cNvPr id="31" name="Rectángulo 31"/>
                          <wps:cNvSpPr/>
                          <wps:spPr>
                            <a:xfrm>
                              <a:off x="0" y="0"/>
                              <a:ext cx="5740725" cy="768975"/>
                            </a:xfrm>
                            <a:prstGeom prst="rect">
                              <a:avLst/>
                            </a:prstGeom>
                            <a:noFill/>
                            <a:ln>
                              <a:noFill/>
                            </a:ln>
                          </wps:spPr>
                          <wps:txbx>
                            <w:txbxContent>
                              <w:p w14:paraId="6009218C" w14:textId="77777777" w:rsidR="00117A75" w:rsidRDefault="00117A75">
                                <w:pPr>
                                  <w:spacing w:after="0" w:line="240" w:lineRule="auto"/>
                                  <w:textDirection w:val="btLr"/>
                                </w:pPr>
                              </w:p>
                            </w:txbxContent>
                          </wps:txbx>
                          <wps:bodyPr spcFirstLastPara="1" wrap="square" lIns="91425" tIns="91425" rIns="91425" bIns="91425" anchor="ctr" anchorCtr="0">
                            <a:noAutofit/>
                          </wps:bodyPr>
                        </wps:wsp>
                        <wps:wsp>
                          <wps:cNvPr id="32" name="Conector recto de flecha 32"/>
                          <wps:cNvCnPr/>
                          <wps:spPr>
                            <a:xfrm>
                              <a:off x="118533" y="7620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3" name="Shape 26"/>
                            <pic:cNvPicPr preferRelativeResize="0"/>
                          </pic:nvPicPr>
                          <pic:blipFill rotWithShape="1">
                            <a:blip r:embed="rId24">
                              <a:alphaModFix/>
                            </a:blip>
                            <a:srcRect/>
                            <a:stretch/>
                          </pic:blipFill>
                          <pic:spPr>
                            <a:xfrm>
                              <a:off x="0" y="0"/>
                              <a:ext cx="755015" cy="768985"/>
                            </a:xfrm>
                            <a:prstGeom prst="rect">
                              <a:avLst/>
                            </a:prstGeom>
                            <a:noFill/>
                            <a:ln>
                              <a:noFill/>
                            </a:ln>
                          </pic:spPr>
                        </pic:pic>
                      </wpg:grpSp>
                    </wpg:wgp>
                  </a:graphicData>
                </a:graphic>
              </wp:anchor>
            </w:drawing>
          </mc:Choice>
          <mc:Fallback>
            <w:pict>
              <v:group w14:anchorId="60092170" id="_x0000_s1046" style="position:absolute;left:0;text-align:left;margin-left:0;margin-top:0;width:452pt;height:60.55pt;z-index:251670528;mso-position-horizontal:center;mso-position-horizontal-relative:margin" coordorigin="24758,33955" coordsize="57404,7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">
                <v:group id="Grupo 30" o:spid="_x0000_s1047" style="position:absolute;left:24758;top:33955;width:57404;height:7689" coordsize="57407,7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ctángulo 31" o:spid="_x0000_s1048" style="position:absolute;width:57407;height:7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" filled="f" stroked="f">
                    <v:textbox inset="2.53958mm,2.53958mm,2.53958mm,2.53958mm">
                      <w:txbxContent>
                        <w:p w14:paraId="6009218C" w14:textId="77777777" w:rsidR="00117A75" w:rsidRDefault="00117A75">
                          <w:pPr>
                            <w:spacing w:after="0" w:line="240" w:lineRule="auto"/>
                            <w:textDirection w:val="btLr"/>
                          </w:pPr>
                        </w:p>
                      </w:txbxContent>
                    </v:textbox>
                  </v:rect>
                  <v:shape id="Conector recto de flecha 32" o:spid="_x0000_s1049" type="#_x0000_t32" style="position:absolute;left:1185;top:7620;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" strokecolor="#4f81bd [3204]">
                    <v:stroke startarrowwidth="narrow" startarrowlength="short" endarrowwidth="narrow" endarrowlength="short" miterlimit="5243f" joinstyle="miter"/>
                  </v:shape>
                  <v:shape id="Shape 26" o:spid="_x0000_s1050" type="#_x0000_t75" style="position:absolute;width:7550;height:768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">
                    <v:imagedata r:id="rId25" o:title=""/>
                  </v:shape>
                </v:group>
                <w10:wrap anchorx="margin"/>
              </v:group>
            </w:pict>
          </mc:Fallback>
        </mc:AlternateContent>
      </w:r>
    </w:p>
    <w:p w14:paraId="60092139" w14:textId="3EB23DDB" w:rsidR="00117A75" w:rsidRPr="0079082E" w:rsidRDefault="0079082E">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Arial" w:eastAsia="Arial" w:hAnsi="Arial" w:cs="Arial"/>
          <w:color w:val="074F6A"/>
          <w:sz w:val="28"/>
          <w:szCs w:val="28"/>
        </w:rPr>
        <w:t xml:space="preserve">                     </w:t>
      </w:r>
      <w:r>
        <w:rPr>
          <w:rFonts w:ascii="Arial" w:eastAsia="Arial" w:hAnsi="Arial" w:cs="Arial"/>
          <w:color w:val="074F6A"/>
          <w:sz w:val="28"/>
          <w:szCs w:val="28"/>
        </w:rPr>
        <w:t xml:space="preserve">Condiciones de anticipo, pagos parciales y totales para </w:t>
      </w:r>
    </w:p>
    <w:p w14:paraId="6009213A" w14:textId="24E415AF" w:rsidR="00117A75" w:rsidRDefault="0079082E">
      <w:pPr>
        <w:pBdr>
          <w:top w:val="nil"/>
          <w:left w:val="nil"/>
          <w:bottom w:val="nil"/>
          <w:right w:val="nil"/>
          <w:between w:val="nil"/>
        </w:pBdr>
        <w:spacing w:after="0" w:line="240" w:lineRule="auto"/>
        <w:jc w:val="both"/>
        <w:rPr>
          <w:rFonts w:ascii="Arial" w:eastAsia="Arial" w:hAnsi="Arial" w:cs="Arial"/>
          <w:color w:val="074F6A"/>
          <w:sz w:val="28"/>
          <w:szCs w:val="28"/>
        </w:rPr>
      </w:pPr>
      <w:r>
        <w:rPr>
          <w:rFonts w:ascii="Arial" w:eastAsia="Arial" w:hAnsi="Arial" w:cs="Arial"/>
          <w:color w:val="074F6A"/>
          <w:sz w:val="28"/>
          <w:szCs w:val="28"/>
        </w:rPr>
        <w:t xml:space="preserve">                     </w:t>
      </w:r>
      <w:r>
        <w:rPr>
          <w:rFonts w:ascii="Arial" w:eastAsia="Arial" w:hAnsi="Arial" w:cs="Arial"/>
          <w:color w:val="074F6A"/>
          <w:sz w:val="28"/>
          <w:szCs w:val="28"/>
        </w:rPr>
        <w:t>la confirmación de servicios:</w:t>
      </w:r>
    </w:p>
    <w:p w14:paraId="6009213B" w14:textId="77777777" w:rsidR="00117A75" w:rsidRDefault="00117A75">
      <w:pPr>
        <w:pBdr>
          <w:top w:val="nil"/>
          <w:left w:val="nil"/>
          <w:bottom w:val="nil"/>
          <w:right w:val="nil"/>
          <w:between w:val="nil"/>
        </w:pBdr>
        <w:spacing w:after="0" w:line="240" w:lineRule="auto"/>
        <w:jc w:val="both"/>
        <w:rPr>
          <w:rFonts w:ascii="Arial" w:eastAsia="Arial" w:hAnsi="Arial" w:cs="Arial"/>
          <w:color w:val="60CBF3"/>
          <w:sz w:val="24"/>
          <w:szCs w:val="24"/>
        </w:rPr>
      </w:pPr>
    </w:p>
    <w:p w14:paraId="6009213C" w14:textId="77777777" w:rsidR="00117A75" w:rsidRDefault="00117A75">
      <w:pPr>
        <w:pBdr>
          <w:top w:val="nil"/>
          <w:left w:val="nil"/>
          <w:bottom w:val="nil"/>
          <w:right w:val="nil"/>
          <w:between w:val="nil"/>
        </w:pBdr>
        <w:spacing w:after="0" w:line="240" w:lineRule="auto"/>
        <w:jc w:val="both"/>
        <w:rPr>
          <w:rFonts w:ascii="Arial" w:eastAsia="Arial" w:hAnsi="Arial" w:cs="Arial"/>
          <w:color w:val="60CBF3"/>
          <w:sz w:val="24"/>
          <w:szCs w:val="24"/>
        </w:rPr>
      </w:pPr>
    </w:p>
    <w:p w14:paraId="6009213D"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w:t>
      </w:r>
      <w:r>
        <w:rPr>
          <w:rFonts w:ascii="Times New Roman" w:eastAsia="Times New Roman" w:hAnsi="Times New Roman" w:cs="Times New Roman"/>
          <w:color w:val="000000"/>
        </w:rPr>
        <w:t>os totales de los servicios contratados en el paquete de viaje se regirán por las siguientes condiciones:</w:t>
      </w:r>
    </w:p>
    <w:p w14:paraId="6009213E"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13F"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60092140" w14:textId="77777777" w:rsidR="00117A75" w:rsidRDefault="0079082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60092141" w14:textId="77777777" w:rsidR="00117A75" w:rsidRDefault="0079082E">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w:t>
      </w:r>
      <w:r>
        <w:rPr>
          <w:rFonts w:ascii="Times New Roman" w:eastAsia="Times New Roman" w:hAnsi="Times New Roman" w:cs="Times New Roman"/>
          <w:color w:val="000000"/>
        </w:rPr>
        <w:t xml:space="preserve"> debe tener en cuenta que cada pago se liquidará a la TRM del día de la transacción y el pago total de los servicios contratados deberá estar máximo hasta con 45 días anteriores a la fecha de salida.</w:t>
      </w:r>
    </w:p>
    <w:p w14:paraId="60092142"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60092143"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w:t>
      </w:r>
      <w:r>
        <w:rPr>
          <w:rFonts w:ascii="Times New Roman" w:eastAsia="Times New Roman" w:hAnsi="Times New Roman" w:cs="Times New Roman"/>
          <w:color w:val="000000"/>
        </w:rPr>
        <w:t>ón a la fecha de salida:</w:t>
      </w:r>
    </w:p>
    <w:p w14:paraId="60092144" w14:textId="77777777" w:rsidR="00117A75" w:rsidRDefault="0079082E">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60092145"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60092146"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     Tiquetes aéreos requieren el pago del 100 % para proceder con la emisión. </w:t>
      </w:r>
    </w:p>
    <w:p w14:paraId="60092147"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148"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p>
    <w:p w14:paraId="60092149" w14:textId="77777777" w:rsidR="00117A75" w:rsidRDefault="00117A75">
      <w:pPr>
        <w:rPr>
          <w:rFonts w:ascii="Times New Roman" w:eastAsia="Times New Roman" w:hAnsi="Times New Roman" w:cs="Times New Roman"/>
          <w:b/>
          <w:bCs/>
          <w:color w:val="000000"/>
        </w:rPr>
      </w:pPr>
    </w:p>
    <w:p w14:paraId="6009214A" w14:textId="77777777" w:rsidR="00117A75" w:rsidRDefault="0079082E">
      <w:pPr>
        <w:rPr>
          <w:rFonts w:ascii="Times New Roman" w:eastAsia="Times New Roman" w:hAnsi="Times New Roman" w:cs="Times New Roman"/>
          <w:b/>
          <w:bCs/>
          <w:color w:val="074F6A"/>
          <w:sz w:val="24"/>
          <w:szCs w:val="24"/>
        </w:rPr>
      </w:pPr>
      <w:r>
        <w:rPr>
          <w:rFonts w:ascii="Arial" w:eastAsia="Arial" w:hAnsi="Arial" w:cs="Arial"/>
          <w:color w:val="074F6A"/>
          <w:sz w:val="28"/>
          <w:szCs w:val="28"/>
        </w:rPr>
        <w:t>Políticas de cancelación de servicios:</w:t>
      </w:r>
      <w:r>
        <w:rPr>
          <w:noProof/>
        </w:rPr>
        <mc:AlternateContent>
          <mc:Choice Requires="wpg">
            <w:drawing>
              <wp:anchor distT="0" distB="0" distL="114300" distR="114300" simplePos="0" relativeHeight="251671552" behindDoc="0" locked="0" layoutInCell="1" hidden="0" allowOverlap="1" wp14:anchorId="60092172" wp14:editId="60092173">
                <wp:simplePos x="0" y="0"/>
                <wp:positionH relativeFrom="column">
                  <wp:posOffset>2118</wp:posOffset>
                </wp:positionH>
                <wp:positionV relativeFrom="paragraph">
                  <wp:posOffset>-300354</wp:posOffset>
                </wp:positionV>
                <wp:extent cx="6398683" cy="678815"/>
                <wp:effectExtent l="0" t="0" r="0" b="0"/>
                <wp:wrapNone/>
                <wp:docPr id="7" name=""/>
                <wp:cNvGraphicFramePr/>
                <a:graphic xmlns:a="http://schemas.openxmlformats.org/drawingml/2006/main">
                  <a:graphicData uri="http://schemas.microsoft.com/office/word/2010/wordprocessingGroup">
                    <wpg:wgp>
                      <wpg:cNvGrpSpPr/>
                      <wpg:grpSpPr>
                        <a:xfrm>
                          <a:off x="0" y="0"/>
                          <a:ext cx="6398683" cy="678815"/>
                          <a:chOff x="2146650" y="3440575"/>
                          <a:chExt cx="6398700" cy="678850"/>
                        </a:xfrm>
                      </wpg:grpSpPr>
                      <wpg:grpSp>
                        <wpg:cNvPr id="35" name="Grupo 35"/>
                        <wpg:cNvGrpSpPr/>
                        <wpg:grpSpPr>
                          <a:xfrm>
                            <a:off x="2146659" y="3440593"/>
                            <a:ext cx="6398683" cy="678815"/>
                            <a:chOff x="0" y="0"/>
                            <a:chExt cx="6398683" cy="678815"/>
                          </a:xfrm>
                        </wpg:grpSpPr>
                        <wps:wsp>
                          <wps:cNvPr id="36" name="Rectángulo 36"/>
                          <wps:cNvSpPr/>
                          <wps:spPr>
                            <a:xfrm>
                              <a:off x="0" y="0"/>
                              <a:ext cx="6398675" cy="678800"/>
                            </a:xfrm>
                            <a:prstGeom prst="rect">
                              <a:avLst/>
                            </a:prstGeom>
                            <a:noFill/>
                            <a:ln>
                              <a:noFill/>
                            </a:ln>
                          </wps:spPr>
                          <wps:txbx>
                            <w:txbxContent>
                              <w:p w14:paraId="6009218D" w14:textId="77777777" w:rsidR="00117A75" w:rsidRDefault="00117A75">
                                <w:pPr>
                                  <w:spacing w:after="0" w:line="240" w:lineRule="auto"/>
                                  <w:textDirection w:val="btLr"/>
                                </w:pPr>
                              </w:p>
                            </w:txbxContent>
                          </wps:txbx>
                          <wps:bodyPr spcFirstLastPara="1" wrap="square" lIns="91425" tIns="91425" rIns="91425" bIns="91425" anchor="ctr" anchorCtr="0">
                            <a:noAutofit/>
                          </wps:bodyPr>
                        </wps:wsp>
                        <wps:wsp>
                          <wps:cNvPr id="37" name="Conector recto de flecha 37"/>
                          <wps:cNvCnPr/>
                          <wps:spPr>
                            <a:xfrm>
                              <a:off x="0" y="5503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8" name="Shape 18"/>
                            <pic:cNvPicPr preferRelativeResize="0"/>
                          </pic:nvPicPr>
                          <pic:blipFill rotWithShape="1">
                            <a:blip r:embed="rId26">
                              <a:alphaModFix/>
                            </a:blip>
                            <a:srcRect/>
                            <a:stretch/>
                          </pic:blipFill>
                          <pic:spPr>
                            <a:xfrm>
                              <a:off x="5731933" y="0"/>
                              <a:ext cx="666750" cy="678815"/>
                            </a:xfrm>
                            <a:prstGeom prst="rect">
                              <a:avLst/>
                            </a:prstGeom>
                            <a:noFill/>
                            <a:ln>
                              <a:noFill/>
                            </a:ln>
                          </pic:spPr>
                        </pic:pic>
                      </wpg:grpSp>
                    </wpg:wgp>
                  </a:graphicData>
                </a:graphic>
              </wp:anchor>
            </w:drawing>
          </mc:Choice>
          <mc:Fallback>
            <w:pict>
              <v:group w14:anchorId="60092172" id="_x0000_s1051" style="position:absolute;margin-left:.15pt;margin-top:-23.65pt;width:503.85pt;height:53.45pt;z-index:251671552" coordorigin="21466,34405" coordsize="63987,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">
                <v:group id="Grupo 35" o:spid="_x0000_s1052" style="position:absolute;left:21466;top:34405;width:63987;height:6789" coordsize="63986,6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ctángulo 36" o:spid="_x0000_s1053" style="position:absolute;width:63986;height:6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" filled="f" stroked="f">
                    <v:textbox inset="2.53958mm,2.53958mm,2.53958mm,2.53958mm">
                      <w:txbxContent>
                        <w:p w14:paraId="6009218D" w14:textId="77777777" w:rsidR="00117A75" w:rsidRDefault="00117A75">
                          <w:pPr>
                            <w:spacing w:after="0" w:line="240" w:lineRule="auto"/>
                            <w:textDirection w:val="btLr"/>
                          </w:pPr>
                        </w:p>
                      </w:txbxContent>
                    </v:textbox>
                  </v:rect>
                  <v:shape id="Conector recto de flecha 37" o:spid="_x0000_s1054" type="#_x0000_t32" style="position:absolute;top:5503;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" strokecolor="#4f81bd [3204]">
                    <v:stroke startarrowwidth="narrow" startarrowlength="short" endarrowwidth="narrow" endarrowlength="short" miterlimit="5243f" joinstyle="miter"/>
                  </v:shape>
                  <v:shape id="Shape 18" o:spid="_x0000_s1055" type="#_x0000_t75" style="position:absolute;left:57319;width:6667;height:67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">
                    <v:imagedata r:id="rId27" o:title=""/>
                  </v:shape>
                </v:group>
              </v:group>
            </w:pict>
          </mc:Fallback>
        </mc:AlternateContent>
      </w:r>
    </w:p>
    <w:p w14:paraId="6009214B"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6009214C"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14D" w14:textId="77777777" w:rsidR="00117A75" w:rsidRDefault="0079082E">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w:t>
      </w:r>
      <w:r>
        <w:rPr>
          <w:rFonts w:ascii="Times New Roman" w:eastAsia="Times New Roman" w:hAnsi="Times New Roman" w:cs="Times New Roman"/>
          <w:color w:val="000000"/>
        </w:rPr>
        <w:t xml:space="preserve"> total de la reserva.</w:t>
      </w:r>
    </w:p>
    <w:p w14:paraId="6009214E" w14:textId="77777777" w:rsidR="00117A75" w:rsidRDefault="0079082E">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6009214F" w14:textId="77777777" w:rsidR="00117A75" w:rsidRDefault="0079082E">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w:t>
      </w:r>
      <w:r>
        <w:rPr>
          <w:rFonts w:ascii="Times New Roman" w:eastAsia="Times New Roman" w:hAnsi="Times New Roman" w:cs="Times New Roman"/>
          <w:color w:val="000000"/>
        </w:rPr>
        <w:t>00%</w:t>
      </w:r>
    </w:p>
    <w:p w14:paraId="60092150" w14:textId="77777777" w:rsidR="00117A75" w:rsidRDefault="0079082E">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Pr>
          <w:rFonts w:ascii="Times New Roman" w:eastAsia="Times New Roman" w:hAnsi="Times New Roman" w:cs="Times New Roman"/>
          <w:color w:val="222222"/>
        </w:rPr>
        <w:t>.</w:t>
      </w:r>
    </w:p>
    <w:p w14:paraId="60092151"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152"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153"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POLÍ</w:t>
      </w:r>
      <w:r>
        <w:rPr>
          <w:rFonts w:ascii="Times New Roman" w:eastAsia="Times New Roman" w:hAnsi="Times New Roman" w:cs="Times New Roman"/>
          <w:b/>
          <w:bCs/>
          <w:color w:val="000000"/>
        </w:rPr>
        <w:t>TICA DE PRIVACIDAD Y TRATAMIENTO DE DATOS PERSONALES:</w:t>
      </w:r>
      <w:r>
        <w:rPr>
          <w:rFonts w:ascii="Times New Roman" w:eastAsia="Times New Roman" w:hAnsi="Times New Roman" w:cs="Times New Roman"/>
          <w:color w:val="000000"/>
        </w:rPr>
        <w:t xml:space="preserve">  </w:t>
      </w:r>
      <w:r>
        <w:rPr>
          <w:noProof/>
        </w:rPr>
        <mc:AlternateContent>
          <mc:Choice Requires="wpg">
            <w:drawing>
              <wp:anchor distT="0" distB="0" distL="114300" distR="114300" simplePos="0" relativeHeight="251672576" behindDoc="0" locked="0" layoutInCell="1" hidden="0" allowOverlap="1" wp14:anchorId="60092174" wp14:editId="60092175">
                <wp:simplePos x="0" y="0"/>
                <wp:positionH relativeFrom="column">
                  <wp:posOffset>-7619</wp:posOffset>
                </wp:positionH>
                <wp:positionV relativeFrom="paragraph">
                  <wp:posOffset>-335279</wp:posOffset>
                </wp:positionV>
                <wp:extent cx="6209242" cy="618490"/>
                <wp:effectExtent l="0" t="0" r="0" b="0"/>
                <wp:wrapNone/>
                <wp:docPr id="5" name=""/>
                <wp:cNvGraphicFramePr/>
                <a:graphic xmlns:a="http://schemas.openxmlformats.org/drawingml/2006/main">
                  <a:graphicData uri="http://schemas.microsoft.com/office/word/2010/wordprocessingGroup">
                    <wpg:wgp>
                      <wpg:cNvGrpSpPr/>
                      <wpg:grpSpPr>
                        <a:xfrm>
                          <a:off x="0" y="0"/>
                          <a:ext cx="6209242" cy="618490"/>
                          <a:chOff x="2241375" y="3470750"/>
                          <a:chExt cx="6209250" cy="618500"/>
                        </a:xfrm>
                      </wpg:grpSpPr>
                      <wpg:grpSp>
                        <wpg:cNvPr id="40" name="Grupo 40"/>
                        <wpg:cNvGrpSpPr/>
                        <wpg:grpSpPr>
                          <a:xfrm>
                            <a:off x="2241379" y="3470755"/>
                            <a:ext cx="6209242" cy="618490"/>
                            <a:chOff x="0" y="-335280"/>
                            <a:chExt cx="6209242" cy="618490"/>
                          </a:xfrm>
                        </wpg:grpSpPr>
                        <wps:wsp>
                          <wps:cNvPr id="41" name="Rectángulo 41"/>
                          <wps:cNvSpPr/>
                          <wps:spPr>
                            <a:xfrm>
                              <a:off x="0" y="-335280"/>
                              <a:ext cx="6209225" cy="618475"/>
                            </a:xfrm>
                            <a:prstGeom prst="rect">
                              <a:avLst/>
                            </a:prstGeom>
                            <a:noFill/>
                            <a:ln>
                              <a:noFill/>
                            </a:ln>
                          </wps:spPr>
                          <wps:txbx>
                            <w:txbxContent>
                              <w:p w14:paraId="6009218E" w14:textId="77777777" w:rsidR="00117A75" w:rsidRDefault="00117A75">
                                <w:pPr>
                                  <w:spacing w:after="0" w:line="240" w:lineRule="auto"/>
                                  <w:textDirection w:val="btLr"/>
                                </w:pPr>
                              </w:p>
                            </w:txbxContent>
                          </wps:txbx>
                          <wps:bodyPr spcFirstLastPara="1" wrap="square" lIns="91425" tIns="91425" rIns="91425" bIns="91425" anchor="ctr" anchorCtr="0">
                            <a:noAutofit/>
                          </wps:bodyPr>
                        </wps:wsp>
                        <wps:wsp>
                          <wps:cNvPr id="42" name="Conector recto de flecha 42"/>
                          <wps:cNvCnPr/>
                          <wps:spPr>
                            <a:xfrm>
                              <a:off x="0" y="194733"/>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43" name="Shape 12"/>
                            <pic:cNvPicPr preferRelativeResize="0"/>
                          </pic:nvPicPr>
                          <pic:blipFill rotWithShape="1">
                            <a:blip r:embed="rId28">
                              <a:alphaModFix/>
                            </a:blip>
                            <a:srcRect/>
                            <a:stretch/>
                          </pic:blipFill>
                          <pic:spPr>
                            <a:xfrm>
                              <a:off x="5601547" y="-335280"/>
                              <a:ext cx="607695" cy="618490"/>
                            </a:xfrm>
                            <a:prstGeom prst="rect">
                              <a:avLst/>
                            </a:prstGeom>
                            <a:noFill/>
                            <a:ln>
                              <a:noFill/>
                            </a:ln>
                          </pic:spPr>
                        </pic:pic>
                      </wpg:grpSp>
                    </wpg:wgp>
                  </a:graphicData>
                </a:graphic>
              </wp:anchor>
            </w:drawing>
          </mc:Choice>
          <mc:Fallback>
            <w:pict>
              <v:group w14:anchorId="60092174" id="_x0000_s1056" style="position:absolute;left:0;text-align:left;margin-left:-.6pt;margin-top:-26.4pt;width:488.9pt;height:48.7pt;z-index:251672576" coordorigin="22413,34707" coordsize="62092,6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">
                <v:group id="Grupo 40" o:spid="_x0000_s1057" style="position:absolute;left:22413;top:34707;width:62093;height:6185" coordorigin=",-3352" coordsize="62092,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ángulo 41" o:spid="_x0000_s1058" style="position:absolute;top:-3352;width:62092;height:6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" filled="f" stroked="f">
                    <v:textbox inset="2.53958mm,2.53958mm,2.53958mm,2.53958mm">
                      <w:txbxContent>
                        <w:p w14:paraId="6009218E" w14:textId="77777777" w:rsidR="00117A75" w:rsidRDefault="00117A75">
                          <w:pPr>
                            <w:spacing w:after="0" w:line="240" w:lineRule="auto"/>
                            <w:textDirection w:val="btLr"/>
                          </w:pPr>
                        </w:p>
                      </w:txbxContent>
                    </v:textbox>
                  </v:rect>
                  <v:shape id="Conector recto de flecha 42" o:spid="_x0000_s1059" type="#_x0000_t32" style="position:absolute;top:1947;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" strokecolor="#4f81bd [3204]">
                    <v:stroke startarrowwidth="narrow" startarrowlength="short" endarrowwidth="narrow" endarrowlength="short" miterlimit="5243f" joinstyle="miter"/>
                  </v:shape>
                  <v:shape id="Shape 12" o:spid="_x0000_s1060" type="#_x0000_t75" style="position:absolute;left:56015;top:-3352;width:6077;height:618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">
                    <v:imagedata r:id="rId29" o:title=""/>
                  </v:shape>
                </v:group>
              </v:group>
            </w:pict>
          </mc:Fallback>
        </mc:AlternateContent>
      </w:r>
    </w:p>
    <w:p w14:paraId="60092154"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155"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w:t>
      </w:r>
      <w:r>
        <w:rPr>
          <w:rFonts w:ascii="Times New Roman" w:eastAsia="Times New Roman" w:hAnsi="Times New Roman" w:cs="Times New Roman"/>
          <w:color w:val="000000"/>
        </w:rPr>
        <w:t xml:space="preserve">personales que existan sobre ella en bases de datos y en archivos tanto de bases públicas como privadas, lo cual se relaciona indefectiblemente con el manejo y tratamiento de la información que los receptores de información personal deben tener en cuenta. </w:t>
      </w:r>
      <w:r>
        <w:rPr>
          <w:rFonts w:ascii="Times New Roman" w:eastAsia="Times New Roman" w:hAnsi="Times New Roman" w:cs="Times New Roman"/>
          <w:color w:val="000000"/>
        </w:rPr>
        <w:t>Dicho derecho se ha desarrollado mediante la expedición de la Ley Estatutaria 1581 de 2012 y el Decreto Reglamentario 1377 de 2013, con base en los cuales VOLANDO VIAJES COLOMBIA S.A.S, de ahora en adelante denominada VOLANDO VIAJES, en calidad de Responsa</w:t>
      </w:r>
      <w:r>
        <w:rPr>
          <w:rFonts w:ascii="Times New Roman" w:eastAsia="Times New Roman" w:hAnsi="Times New Roman" w:cs="Times New Roman"/>
          <w:color w:val="000000"/>
        </w:rPr>
        <w:t>ble de los datos personales que recibe de parte de sus clientes, maneja y trata la información y procede así a expedir la presente política de tratamiento de datos personales, la cual se pone en conocimiento del público consumidor para que conozcan la mane</w:t>
      </w:r>
      <w:r>
        <w:rPr>
          <w:rFonts w:ascii="Times New Roman" w:eastAsia="Times New Roman" w:hAnsi="Times New Roman" w:cs="Times New Roman"/>
          <w:color w:val="000000"/>
        </w:rPr>
        <w:t xml:space="preserve">ra como VOLANDO VIAJES  trata su información. Lo dispuesto en la </w:t>
      </w:r>
      <w:r>
        <w:rPr>
          <w:rFonts w:ascii="Times New Roman" w:eastAsia="Times New Roman" w:hAnsi="Times New Roman" w:cs="Times New Roman"/>
          <w:color w:val="000000"/>
        </w:rPr>
        <w:lastRenderedPageBreak/>
        <w:t>presente política de tratamiento de datos personales es de obligado cumplimiento por parte de VOLANDO VIAJES, sus administradores, empleados, contratistas y terceros con los que VOLANDO VIAJE</w:t>
      </w:r>
      <w:r>
        <w:rPr>
          <w:rFonts w:ascii="Times New Roman" w:eastAsia="Times New Roman" w:hAnsi="Times New Roman" w:cs="Times New Roman"/>
          <w:color w:val="000000"/>
        </w:rPr>
        <w:t>S entable relaciones de cualquier índole. OBJETIVO. Con la implementación de esta política, se pretende garantizar la reserva de la información y la seguridad sobre el tratamiento que se le dará a la misma a todos los clientes, proveedores, empleados y ter</w:t>
      </w:r>
      <w:r>
        <w:rPr>
          <w:rFonts w:ascii="Times New Roman" w:eastAsia="Times New Roman" w:hAnsi="Times New Roman" w:cs="Times New Roman"/>
          <w:color w:val="000000"/>
        </w:rPr>
        <w:t>ceros de quienes VOLANDO VIAJES ha obtenido legalmente información y datos personales conforme a los lineamientos normativos establecidos por la ley regulatoria del derecho al Habeas Data. Asimismo, a través de la expedición de la presente política se da c</w:t>
      </w:r>
      <w:r>
        <w:rPr>
          <w:rFonts w:ascii="Times New Roman" w:eastAsia="Times New Roman" w:hAnsi="Times New Roman" w:cs="Times New Roman"/>
          <w:color w:val="000000"/>
        </w:rPr>
        <w:t>umplimiento a lo previsto en el literal K del artículo 17 de la referida ley.</w:t>
      </w:r>
    </w:p>
    <w:p w14:paraId="60092156" w14:textId="77777777" w:rsidR="00117A75" w:rsidRDefault="00117A75">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0092157" w14:textId="77777777" w:rsidR="00117A75" w:rsidRDefault="0079082E">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2" w:name="_heading=h.v1af9rq7ow3p" w:colFirst="0" w:colLast="0"/>
      <w:bookmarkEnd w:id="2"/>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w:t>
      </w:r>
      <w:r>
        <w:rPr>
          <w:rFonts w:ascii="Times New Roman" w:eastAsia="Times New Roman" w:hAnsi="Times New Roman" w:cs="Times New Roman"/>
          <w:b/>
          <w:bCs/>
          <w:color w:val="000000"/>
        </w:rPr>
        <w:t>ibertad”; Está prohibido el tráfico y comercialización de fauna y flora silvestre, de bienes culturales regionales y/o nacionales, de sustancias estupefacientes, los actos de discriminación, entre otras conductas que alteran el turismo responsable y sosten</w:t>
      </w:r>
      <w:r>
        <w:rPr>
          <w:rFonts w:ascii="Times New Roman" w:eastAsia="Times New Roman" w:hAnsi="Times New Roman" w:cs="Times New Roman"/>
          <w:b/>
          <w:bCs/>
          <w:color w:val="000000"/>
        </w:rPr>
        <w:t>ible. VOLANDO VIAJES COLOMBIA SAS está sujeta al régimen de responsabilidad que establece la Ley 300 de 1996, Decreto 1101 del 2006, Decreto 1074 de 2015 y Ley 1558 del 2012.</w:t>
      </w:r>
    </w:p>
    <w:sectPr w:rsidR="00117A75">
      <w:headerReference w:type="even" r:id="rId30"/>
      <w:headerReference w:type="default" r:id="rId31"/>
      <w:footerReference w:type="default" r:id="rId32"/>
      <w:headerReference w:type="first" r:id="rId33"/>
      <w:footerReference w:type="first" r:id="rId34"/>
      <w:pgSz w:w="12240" w:h="15840"/>
      <w:pgMar w:top="1440" w:right="1080" w:bottom="1440" w:left="1080" w:header="708" w:footer="51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9217F" w14:textId="77777777" w:rsidR="00000000" w:rsidRDefault="0079082E">
      <w:pPr>
        <w:spacing w:after="0" w:line="240" w:lineRule="auto"/>
      </w:pPr>
      <w:r>
        <w:separator/>
      </w:r>
    </w:p>
  </w:endnote>
  <w:endnote w:type="continuationSeparator" w:id="0">
    <w:p w14:paraId="60092181" w14:textId="77777777" w:rsidR="00000000" w:rsidRDefault="00790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A9B49DD2-0E31-42E5-BB26-87D9860B7FFE}"/>
  </w:font>
  <w:font w:name="Aptos">
    <w:altName w:val="Calibri"/>
    <w:charset w:val="00"/>
    <w:family w:val="auto"/>
    <w:pitch w:val="default"/>
  </w:font>
  <w:font w:name="Play">
    <w:charset w:val="00"/>
    <w:family w:val="auto"/>
    <w:pitch w:val="default"/>
    <w:embedRegular r:id="rId2" w:fontKey="{D257BC4F-66F3-48AC-AFC7-595E1789EB6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E3D57CA8-BC71-4F45-8EE3-CDA4F081FAD3}"/>
  </w:font>
  <w:font w:name="Cambria">
    <w:panose1 w:val="02040503050406030204"/>
    <w:charset w:val="00"/>
    <w:family w:val="roman"/>
    <w:pitch w:val="variable"/>
    <w:sig w:usb0="E00006FF" w:usb1="420024FF" w:usb2="02000000" w:usb3="00000000" w:csb0="0000019F" w:csb1="00000000"/>
    <w:embedRegular r:id="rId4" w:fontKey="{75A59E79-4AD6-4280-A357-FE4B232B95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2178" w14:textId="77777777" w:rsidR="00117A75" w:rsidRDefault="0079082E">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6704" behindDoc="0" locked="0" layoutInCell="1" hidden="0" allowOverlap="1" wp14:anchorId="60092180" wp14:editId="60092181">
              <wp:simplePos x="0" y="0"/>
              <wp:positionH relativeFrom="column">
                <wp:posOffset>298529</wp:posOffset>
              </wp:positionH>
              <wp:positionV relativeFrom="paragraph">
                <wp:posOffset>-330686</wp:posOffset>
              </wp:positionV>
              <wp:extent cx="5803743" cy="398824"/>
              <wp:effectExtent l="0" t="0" r="0" b="0"/>
              <wp:wrapNone/>
              <wp:docPr id="10" name=""/>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60092190" w14:textId="77777777" w:rsidR="00117A75" w:rsidRDefault="0079082E">
                          <w:pPr>
                            <w:spacing w:line="240" w:lineRule="auto"/>
                            <w:jc w:val="center"/>
                            <w:textDirection w:val="btLr"/>
                          </w:pPr>
                          <w:r>
                            <w:rPr>
                              <w:rFonts w:ascii="Arial" w:eastAsia="Arial" w:hAnsi="Arial" w:cs="Arial"/>
                              <w:color w:val="000000"/>
                            </w:rPr>
                            <w:t>310 640 3296 – 313 467 0556 – 310 640 3034 – 310 820 2776 – 310 237 5979</w:t>
                          </w:r>
                        </w:p>
                        <w:p w14:paraId="60092191" w14:textId="77777777" w:rsidR="00117A75" w:rsidRDefault="0079082E">
                          <w:pPr>
                            <w:spacing w:line="240" w:lineRule="auto"/>
                            <w:jc w:val="center"/>
                            <w:textDirection w:val="btLr"/>
                          </w:pPr>
                          <w:r>
                            <w:rPr>
                              <w:rFonts w:ascii="Arial" w:eastAsia="Arial" w:hAnsi="Arial" w:cs="Arial"/>
                              <w:color w:val="467886"/>
                              <w:u w:val="single"/>
                            </w:rPr>
                            <w:t>contacto@volandoviajes.com.co</w:t>
                          </w:r>
                        </w:p>
                        <w:p w14:paraId="60092192" w14:textId="77777777" w:rsidR="00117A75" w:rsidRDefault="00117A75">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60092180" id="_x0000_s1062" style="position:absolute;margin-left:23.5pt;margin-top:-26.05pt;width:457pt;height:31.4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" filled="f" stroked="f">
              <v:textbox inset="0,0,0,0">
                <w:txbxContent>
                  <w:p w14:paraId="60092190" w14:textId="77777777" w:rsidR="00117A75" w:rsidRDefault="0079082E">
                    <w:pPr>
                      <w:spacing w:line="240" w:lineRule="auto"/>
                      <w:jc w:val="center"/>
                      <w:textDirection w:val="btLr"/>
                    </w:pPr>
                    <w:r>
                      <w:rPr>
                        <w:rFonts w:ascii="Arial" w:eastAsia="Arial" w:hAnsi="Arial" w:cs="Arial"/>
                        <w:color w:val="000000"/>
                      </w:rPr>
                      <w:t>310 640 3296 – 313 467 0556 – 310 640 3034 – 310 820 2776 – 310 237 5979</w:t>
                    </w:r>
                  </w:p>
                  <w:p w14:paraId="60092191" w14:textId="77777777" w:rsidR="00117A75" w:rsidRDefault="0079082E">
                    <w:pPr>
                      <w:spacing w:line="240" w:lineRule="auto"/>
                      <w:jc w:val="center"/>
                      <w:textDirection w:val="btLr"/>
                    </w:pPr>
                    <w:r>
                      <w:rPr>
                        <w:rFonts w:ascii="Arial" w:eastAsia="Arial" w:hAnsi="Arial" w:cs="Arial"/>
                        <w:color w:val="467886"/>
                        <w:u w:val="single"/>
                      </w:rPr>
                      <w:t>contacto@volandoviajes.com.co</w:t>
                    </w:r>
                  </w:p>
                  <w:p w14:paraId="60092192" w14:textId="77777777" w:rsidR="00117A75" w:rsidRDefault="00117A75">
                    <w:pPr>
                      <w:spacing w:line="258" w:lineRule="auto"/>
                      <w:textDirection w:val="btLr"/>
                    </w:pPr>
                  </w:p>
                </w:txbxContent>
              </v:textbox>
            </v:rect>
          </w:pict>
        </mc:Fallback>
      </mc:AlternateContent>
    </w:r>
    <w:r>
      <w:rPr>
        <w:noProof/>
      </w:rPr>
      <w:drawing>
        <wp:anchor distT="0" distB="0" distL="114300" distR="114300" simplePos="0" relativeHeight="251657728" behindDoc="0" locked="0" layoutInCell="1" hidden="0" allowOverlap="1" wp14:anchorId="60092182" wp14:editId="60092183">
          <wp:simplePos x="0" y="0"/>
          <wp:positionH relativeFrom="column">
            <wp:posOffset>633742</wp:posOffset>
          </wp:positionH>
          <wp:positionV relativeFrom="paragraph">
            <wp:posOffset>63331</wp:posOffset>
          </wp:positionV>
          <wp:extent cx="5133315" cy="219999"/>
          <wp:effectExtent l="0" t="0" r="0" b="0"/>
          <wp:wrapNone/>
          <wp:docPr id="1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217A" w14:textId="77777777" w:rsidR="00117A75" w:rsidRDefault="0079082E">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8752" behindDoc="0" locked="0" layoutInCell="1" hidden="0" allowOverlap="1" wp14:anchorId="60092184" wp14:editId="60092185">
              <wp:simplePos x="0" y="0"/>
              <wp:positionH relativeFrom="column">
                <wp:posOffset>298529</wp:posOffset>
              </wp:positionH>
              <wp:positionV relativeFrom="paragraph">
                <wp:posOffset>-329948</wp:posOffset>
              </wp:positionV>
              <wp:extent cx="5803743" cy="398824"/>
              <wp:effectExtent l="0" t="0" r="0" b="0"/>
              <wp:wrapNone/>
              <wp:docPr id="9" name=""/>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60092193" w14:textId="77777777" w:rsidR="00117A75" w:rsidRDefault="0079082E">
                          <w:pPr>
                            <w:spacing w:line="240" w:lineRule="auto"/>
                            <w:jc w:val="center"/>
                            <w:textDirection w:val="btLr"/>
                          </w:pPr>
                          <w:r>
                            <w:rPr>
                              <w:rFonts w:ascii="Arial" w:eastAsia="Arial" w:hAnsi="Arial" w:cs="Arial"/>
                              <w:color w:val="000000"/>
                            </w:rPr>
                            <w:t>310 640 3296 – 313 467 0556 – 310 640 3034 – 310 820 2776 – 310 237 5979</w:t>
                          </w:r>
                        </w:p>
                        <w:p w14:paraId="60092194" w14:textId="77777777" w:rsidR="00117A75" w:rsidRDefault="0079082E">
                          <w:pPr>
                            <w:spacing w:line="240" w:lineRule="auto"/>
                            <w:jc w:val="center"/>
                            <w:textDirection w:val="btLr"/>
                          </w:pPr>
                          <w:r>
                            <w:rPr>
                              <w:rFonts w:ascii="Arial" w:eastAsia="Arial" w:hAnsi="Arial" w:cs="Arial"/>
                              <w:color w:val="467886"/>
                              <w:u w:val="single"/>
                            </w:rPr>
                            <w:t>contacto@volandoviajes.com.co</w:t>
                          </w:r>
                        </w:p>
                        <w:p w14:paraId="60092195" w14:textId="77777777" w:rsidR="00117A75" w:rsidRDefault="00117A75">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60092184" id="_x0000_s1063" style="position:absolute;margin-left:23.5pt;margin-top:-26pt;width:457pt;height:31.4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" filled="f" stroked="f">
              <v:textbox inset="0,0,0,0">
                <w:txbxContent>
                  <w:p w14:paraId="60092193" w14:textId="77777777" w:rsidR="00117A75" w:rsidRDefault="0079082E">
                    <w:pPr>
                      <w:spacing w:line="240" w:lineRule="auto"/>
                      <w:jc w:val="center"/>
                      <w:textDirection w:val="btLr"/>
                    </w:pPr>
                    <w:r>
                      <w:rPr>
                        <w:rFonts w:ascii="Arial" w:eastAsia="Arial" w:hAnsi="Arial" w:cs="Arial"/>
                        <w:color w:val="000000"/>
                      </w:rPr>
                      <w:t>310 640 3296 – 313 467 0556 – 310 640 3034 – 310 820 2776 – 310 237 5979</w:t>
                    </w:r>
                  </w:p>
                  <w:p w14:paraId="60092194" w14:textId="77777777" w:rsidR="00117A75" w:rsidRDefault="0079082E">
                    <w:pPr>
                      <w:spacing w:line="240" w:lineRule="auto"/>
                      <w:jc w:val="center"/>
                      <w:textDirection w:val="btLr"/>
                    </w:pPr>
                    <w:r>
                      <w:rPr>
                        <w:rFonts w:ascii="Arial" w:eastAsia="Arial" w:hAnsi="Arial" w:cs="Arial"/>
                        <w:color w:val="467886"/>
                        <w:u w:val="single"/>
                      </w:rPr>
                      <w:t>contacto@volandoviajes.com.co</w:t>
                    </w:r>
                  </w:p>
                  <w:p w14:paraId="60092195" w14:textId="77777777" w:rsidR="00117A75" w:rsidRDefault="00117A75">
                    <w:pPr>
                      <w:spacing w:line="258" w:lineRule="auto"/>
                      <w:textDirection w:val="btLr"/>
                    </w:pPr>
                  </w:p>
                </w:txbxContent>
              </v:textbox>
            </v:rect>
          </w:pict>
        </mc:Fallback>
      </mc:AlternateContent>
    </w:r>
    <w:r>
      <w:rPr>
        <w:noProof/>
      </w:rPr>
      <w:drawing>
        <wp:anchor distT="0" distB="0" distL="114300" distR="114300" simplePos="0" relativeHeight="251659776" behindDoc="0" locked="0" layoutInCell="1" hidden="0" allowOverlap="1" wp14:anchorId="60092186" wp14:editId="60092187">
          <wp:simplePos x="0" y="0"/>
          <wp:positionH relativeFrom="column">
            <wp:posOffset>633742</wp:posOffset>
          </wp:positionH>
          <wp:positionV relativeFrom="paragraph">
            <wp:posOffset>62945</wp:posOffset>
          </wp:positionV>
          <wp:extent cx="5133315" cy="219999"/>
          <wp:effectExtent l="0" t="0" r="0" b="0"/>
          <wp:wrapNone/>
          <wp:docPr id="1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9217B" w14:textId="77777777" w:rsidR="00000000" w:rsidRDefault="0079082E">
      <w:pPr>
        <w:spacing w:after="0" w:line="240" w:lineRule="auto"/>
      </w:pPr>
      <w:r>
        <w:separator/>
      </w:r>
    </w:p>
  </w:footnote>
  <w:footnote w:type="continuationSeparator" w:id="0">
    <w:p w14:paraId="6009217D" w14:textId="77777777" w:rsidR="00000000" w:rsidRDefault="00790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2176" w14:textId="77777777" w:rsidR="00117A75" w:rsidRDefault="0079082E">
    <w:pPr>
      <w:pBdr>
        <w:top w:val="nil"/>
        <w:left w:val="nil"/>
        <w:bottom w:val="nil"/>
        <w:right w:val="nil"/>
        <w:between w:val="nil"/>
      </w:pBdr>
      <w:tabs>
        <w:tab w:val="center" w:pos="4419"/>
        <w:tab w:val="right" w:pos="8838"/>
      </w:tabs>
      <w:spacing w:after="0" w:line="240" w:lineRule="auto"/>
      <w:rPr>
        <w:color w:val="000000"/>
      </w:rPr>
    </w:pPr>
    <w:r>
      <w:rPr>
        <w:color w:val="000000"/>
      </w:rPr>
      <w:pict w14:anchorId="600921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8.95pt;height:369.3pt;z-index:-251655680;mso-position-horizontal:center;mso-position-horizontal-relative:margin;mso-position-vertical:center;mso-position-vertical-relative:margin">
          <v:imagedata r:id="rId1" o:title="image9"/>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2177" w14:textId="77777777" w:rsidR="00117A75" w:rsidRDefault="0079082E">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mc:AlternateContent>
        <mc:Choice Requires="wps">
          <w:drawing>
            <wp:anchor distT="228600" distB="228600" distL="114300" distR="114300" simplePos="0" relativeHeight="251654656" behindDoc="0" locked="0" layoutInCell="1" hidden="0" allowOverlap="1" wp14:anchorId="6009217C" wp14:editId="6009217D">
              <wp:simplePos x="0" y="0"/>
              <wp:positionH relativeFrom="margin">
                <wp:posOffset>6729201</wp:posOffset>
              </wp:positionH>
              <wp:positionV relativeFrom="page">
                <wp:posOffset>-47094</wp:posOffset>
              </wp:positionV>
              <wp:extent cx="325120" cy="534035"/>
              <wp:effectExtent l="0" t="0" r="0" b="0"/>
              <wp:wrapTopAndBottom distT="228600" distB="228600"/>
              <wp:docPr id="2" name=""/>
              <wp:cNvGraphicFramePr/>
              <a:graphic xmlns:a="http://schemas.openxmlformats.org/drawingml/2006/main">
                <a:graphicData uri="http://schemas.microsoft.com/office/word/2010/wordprocessingShape">
                  <wps:wsp>
                    <wps:cNvSpPr/>
                    <wps:spPr>
                      <a:xfrm>
                        <a:off x="5188203" y="3517745"/>
                        <a:ext cx="315595" cy="524510"/>
                      </a:xfrm>
                      <a:prstGeom prst="rect">
                        <a:avLst/>
                      </a:prstGeom>
                      <a:solidFill>
                        <a:schemeClr val="accent1"/>
                      </a:solidFill>
                      <a:ln>
                        <a:noFill/>
                      </a:ln>
                    </wps:spPr>
                    <wps:txbx>
                      <w:txbxContent>
                        <w:p w14:paraId="6009218F" w14:textId="77777777" w:rsidR="00117A75" w:rsidRDefault="0079082E">
                          <w:pPr>
                            <w:spacing w:after="0" w:line="240" w:lineRule="auto"/>
                            <w:jc w:val="right"/>
                            <w:textDirection w:val="btLr"/>
                          </w:pPr>
                          <w:r>
                            <w:rPr>
                              <w:rFonts w:ascii="Arial" w:eastAsia="Arial" w:hAnsi="Arial" w:cs="Arial"/>
                              <w:color w:val="FFFFFF"/>
                              <w:sz w:val="24"/>
                            </w:rPr>
                            <w:t>0</w:t>
                          </w:r>
                        </w:p>
                      </w:txbxContent>
                    </wps:txbx>
                    <wps:bodyPr spcFirstLastPara="1" wrap="square" lIns="91425" tIns="45700" rIns="91425" bIns="45700" anchor="b" anchorCtr="0">
                      <a:noAutofit/>
                    </wps:bodyPr>
                  </wps:wsp>
                </a:graphicData>
              </a:graphic>
            </wp:anchor>
          </w:drawing>
        </mc:Choice>
        <mc:Fallback>
          <w:pict>
            <v:rect w14:anchorId="6009217C" id="_x0000_s1061" style="position:absolute;left:0;text-align:left;margin-left:529.85pt;margin-top:-3.7pt;width:25.6pt;height:42.05pt;z-index:251654656;visibility:visible;mso-wrap-style:square;mso-wrap-distance-left:9pt;mso-wrap-distance-top:18pt;mso-wrap-distance-right:9pt;mso-wrap-distance-bottom:18pt;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" fillcolor="#4f81bd [3204]" stroked="f">
              <v:textbox inset="2.53958mm,1.2694mm,2.53958mm,1.2694mm">
                <w:txbxContent>
                  <w:p w14:paraId="6009218F" w14:textId="77777777" w:rsidR="00117A75" w:rsidRDefault="0079082E">
                    <w:pPr>
                      <w:spacing w:after="0" w:line="240" w:lineRule="auto"/>
                      <w:jc w:val="right"/>
                      <w:textDirection w:val="btLr"/>
                    </w:pPr>
                    <w:r>
                      <w:rPr>
                        <w:rFonts w:ascii="Arial" w:eastAsia="Arial" w:hAnsi="Arial" w:cs="Arial"/>
                        <w:color w:val="FFFFFF"/>
                        <w:sz w:val="24"/>
                      </w:rPr>
                      <w:t>0</w:t>
                    </w:r>
                  </w:p>
                </w:txbxContent>
              </v:textbox>
              <w10:wrap type="topAndBottom" anchorx="margin" anchory="page"/>
            </v:rect>
          </w:pict>
        </mc:Fallback>
      </mc:AlternateContent>
    </w:r>
    <w:r>
      <w:rPr>
        <w:noProof/>
      </w:rPr>
      <w:drawing>
        <wp:anchor distT="0" distB="0" distL="114300" distR="114300" simplePos="0" relativeHeight="251655680" behindDoc="0" locked="0" layoutInCell="1" hidden="0" allowOverlap="1" wp14:anchorId="6009217E" wp14:editId="6009217F">
          <wp:simplePos x="0" y="0"/>
          <wp:positionH relativeFrom="column">
            <wp:posOffset>-270932</wp:posOffset>
          </wp:positionH>
          <wp:positionV relativeFrom="paragraph">
            <wp:posOffset>-229234</wp:posOffset>
          </wp:positionV>
          <wp:extent cx="632298" cy="51901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2298" cy="51901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92179" w14:textId="77777777" w:rsidR="00117A75" w:rsidRDefault="00117A75">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35CF4"/>
    <w:multiLevelType w:val="multilevel"/>
    <w:tmpl w:val="6F9E7FB2"/>
    <w:lvl w:ilvl="0">
      <w:numFmt w:val="bullet"/>
      <w:lvlText w:val="-"/>
      <w:lvlJc w:val="left"/>
      <w:pPr>
        <w:ind w:left="1080" w:hanging="360"/>
      </w:pPr>
      <w:rPr>
        <w:rFonts w:ascii="Times New Roman" w:eastAsia="Times New Roman" w:hAnsi="Times New Roman" w:cs="Times New Roman"/>
        <w:b w:val="0"/>
        <w:bCs w:val="0"/>
        <w:color w:val="000000"/>
        <w:sz w:val="22"/>
        <w:szCs w:val="2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E0848B8"/>
    <w:multiLevelType w:val="multilevel"/>
    <w:tmpl w:val="DC9864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74622F"/>
    <w:multiLevelType w:val="multilevel"/>
    <w:tmpl w:val="D348FF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A985342"/>
    <w:multiLevelType w:val="multilevel"/>
    <w:tmpl w:val="BD7A8C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2C20A71"/>
    <w:multiLevelType w:val="multilevel"/>
    <w:tmpl w:val="8E945B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28F0A26"/>
    <w:multiLevelType w:val="multilevel"/>
    <w:tmpl w:val="0660F4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9206095"/>
    <w:multiLevelType w:val="multilevel"/>
    <w:tmpl w:val="F2FA1D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14D7836"/>
    <w:multiLevelType w:val="multilevel"/>
    <w:tmpl w:val="08480C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6F578A5"/>
    <w:multiLevelType w:val="multilevel"/>
    <w:tmpl w:val="4A74A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A5157A6"/>
    <w:multiLevelType w:val="multilevel"/>
    <w:tmpl w:val="896A22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6"/>
  </w:num>
  <w:num w:numId="2">
    <w:abstractNumId w:val="7"/>
  </w:num>
  <w:num w:numId="3">
    <w:abstractNumId w:val="3"/>
  </w:num>
  <w:num w:numId="4">
    <w:abstractNumId w:val="8"/>
  </w:num>
  <w:num w:numId="5">
    <w:abstractNumId w:val="5"/>
  </w:num>
  <w:num w:numId="6">
    <w:abstractNumId w:val="4"/>
  </w:num>
  <w:num w:numId="7">
    <w:abstractNumId w:val="9"/>
  </w:num>
  <w:num w:numId="8">
    <w:abstractNumId w:val="2"/>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A75"/>
    <w:rsid w:val="00117A75"/>
    <w:rsid w:val="0079082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92017"/>
  <w15:docId w15:val="{11014657-5ADE-41D7-A533-93FCD71F4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5.png"/></Relationships>
</file>

<file path=word/_rels/footer2.xml.rels><?xml version="1.0" encoding="UTF-8" standalone="yes"?>
<Relationships xmlns="http://schemas.openxmlformats.org/package/2006/relationships"><Relationship Id="rId1"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PzXn4vQwRAwh3LnG0GRQKx1J+Q==">CgMxLjAyDmgud3praWU2cnNlMG9vMg1oLjY2b3pwY3lheTE3Mg5oLnYxYWY5cnE3b3czcDgAciExaVZ3NjhLcXdtYnN6UmQ0ekd6cE9ubThLQndVVmtXVE8=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3328</Words>
  <Characters>18309</Characters>
  <Application>Microsoft Office Word</Application>
  <DocSecurity>0</DocSecurity>
  <Lines>152</Lines>
  <Paragraphs>43</Paragraphs>
  <ScaleCrop>false</ScaleCrop>
  <Company/>
  <LinksUpToDate>false</LinksUpToDate>
  <CharactersWithSpaces>21594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Alejandra Retavista</cp:lastModifiedBy>
  <cp:revision>2</cp:revision>
  <dcterms:created xsi:type="dcterms:W3CDTF">2026-10-06T13:57:00Z</dcterms:created>
  <dcterms:modified xsi:type="dcterms:W3CDTF">2026-10-06T13:59:00Z</dcterms:modified>
</cp:coreProperties>
</file>